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89F" w:rsidRDefault="0009389F" w:rsidP="0009389F">
      <w:pPr>
        <w:widowControl/>
        <w:shd w:val="clear" w:color="auto" w:fill="FFFFFF"/>
        <w:autoSpaceDE/>
        <w:autoSpaceDN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bookmarkStart w:id="0" w:name="_GoBack"/>
      <w:bookmarkEnd w:id="0"/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>Областное государственное автономное</w:t>
      </w:r>
    </w:p>
    <w:p w:rsidR="0009389F" w:rsidRDefault="0009389F" w:rsidP="0009389F">
      <w:pPr>
        <w:widowControl/>
        <w:shd w:val="clear" w:color="auto" w:fill="FFFFFF"/>
        <w:autoSpaceDE/>
        <w:autoSpaceDN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 xml:space="preserve"> общеобразовательное учреждение </w:t>
      </w:r>
    </w:p>
    <w:p w:rsidR="0009389F" w:rsidRDefault="0009389F" w:rsidP="0009389F">
      <w:pPr>
        <w:widowControl/>
        <w:shd w:val="clear" w:color="auto" w:fill="FFFFFF"/>
        <w:autoSpaceDE/>
        <w:autoSpaceDN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>
        <w:rPr>
          <w:b/>
          <w:bCs/>
          <w:color w:val="000000"/>
          <w:kern w:val="36"/>
          <w:sz w:val="28"/>
          <w:szCs w:val="28"/>
          <w:lang w:eastAsia="ru-RU"/>
        </w:rPr>
        <w:t>«</w:t>
      </w:r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>Образовательный комплекс</w:t>
      </w:r>
    </w:p>
    <w:p w:rsidR="0009389F" w:rsidRDefault="0009389F" w:rsidP="0009389F">
      <w:pPr>
        <w:widowControl/>
        <w:shd w:val="clear" w:color="auto" w:fill="FFFFFF"/>
        <w:autoSpaceDE/>
        <w:autoSpaceDN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b/>
          <w:bCs/>
          <w:color w:val="000000"/>
          <w:kern w:val="36"/>
          <w:sz w:val="28"/>
          <w:szCs w:val="28"/>
          <w:lang w:eastAsia="ru-RU"/>
        </w:rPr>
        <w:t>«</w:t>
      </w:r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>Алгоритм Успеха</w:t>
      </w:r>
      <w:r>
        <w:rPr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09389F" w:rsidRPr="0009389F" w:rsidRDefault="0009389F" w:rsidP="0009389F">
      <w:pPr>
        <w:widowControl/>
        <w:shd w:val="clear" w:color="auto" w:fill="FFFFFF"/>
        <w:autoSpaceDE/>
        <w:autoSpaceDN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 w:rsidRPr="0009389F">
        <w:rPr>
          <w:b/>
          <w:bCs/>
          <w:color w:val="000000"/>
          <w:kern w:val="36"/>
          <w:sz w:val="28"/>
          <w:szCs w:val="28"/>
          <w:lang w:eastAsia="ru-RU"/>
        </w:rPr>
        <w:t xml:space="preserve"> Белгородской области</w:t>
      </w:r>
    </w:p>
    <w:p w:rsidR="00DA66DA" w:rsidRPr="0009389F" w:rsidRDefault="00DA66DA">
      <w:pPr>
        <w:pStyle w:val="a3"/>
        <w:ind w:left="0"/>
        <w:rPr>
          <w:b/>
        </w:rPr>
      </w:pPr>
    </w:p>
    <w:p w:rsidR="00DA66DA" w:rsidRDefault="002E2CD4">
      <w:pPr>
        <w:spacing w:before="253"/>
        <w:ind w:left="1721" w:right="811"/>
        <w:jc w:val="center"/>
        <w:rPr>
          <w:b/>
          <w:sz w:val="44"/>
        </w:rPr>
      </w:pPr>
      <w:r>
        <w:rPr>
          <w:b/>
          <w:sz w:val="44"/>
        </w:rPr>
        <w:t>Методические</w:t>
      </w:r>
      <w:r>
        <w:rPr>
          <w:b/>
          <w:spacing w:val="-7"/>
          <w:sz w:val="44"/>
        </w:rPr>
        <w:t xml:space="preserve"> рекомендации</w:t>
      </w:r>
    </w:p>
    <w:p w:rsidR="00CB569E" w:rsidRDefault="00CB569E" w:rsidP="00860367">
      <w:pPr>
        <w:ind w:left="1721" w:right="814"/>
        <w:jc w:val="center"/>
        <w:rPr>
          <w:b/>
          <w:color w:val="FF0000"/>
          <w:sz w:val="44"/>
        </w:rPr>
      </w:pPr>
      <w:bookmarkStart w:id="1" w:name="_Hlk132399337"/>
    </w:p>
    <w:p w:rsidR="00860367" w:rsidRDefault="002E2CD4" w:rsidP="00860367">
      <w:pPr>
        <w:ind w:left="1721" w:right="814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Использование</w:t>
      </w:r>
      <w:r w:rsidR="00860367">
        <w:rPr>
          <w:b/>
          <w:color w:val="FF0000"/>
          <w:sz w:val="44"/>
        </w:rPr>
        <w:t xml:space="preserve"> приемов </w:t>
      </w:r>
      <w:r w:rsidR="00860367">
        <w:rPr>
          <w:b/>
          <w:color w:val="FF0000"/>
          <w:spacing w:val="-8"/>
          <w:sz w:val="44"/>
        </w:rPr>
        <w:t>технологии</w:t>
      </w:r>
      <w:r w:rsidR="00860367"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развития</w:t>
      </w:r>
      <w:r w:rsidR="00860367">
        <w:rPr>
          <w:b/>
          <w:color w:val="FF0000"/>
          <w:sz w:val="44"/>
        </w:rPr>
        <w:t xml:space="preserve">  </w:t>
      </w:r>
      <w:r w:rsidR="00860367">
        <w:rPr>
          <w:b/>
          <w:color w:val="FF0000"/>
          <w:spacing w:val="-107"/>
          <w:sz w:val="44"/>
        </w:rPr>
        <w:t xml:space="preserve">       </w:t>
      </w:r>
      <w:r w:rsidR="00860367">
        <w:rPr>
          <w:b/>
          <w:color w:val="FF0000"/>
          <w:sz w:val="44"/>
        </w:rPr>
        <w:t>критического</w:t>
      </w:r>
      <w:r w:rsidR="00860367">
        <w:rPr>
          <w:b/>
          <w:color w:val="FF0000"/>
          <w:spacing w:val="-2"/>
          <w:sz w:val="44"/>
        </w:rPr>
        <w:t xml:space="preserve"> </w:t>
      </w:r>
      <w:r w:rsidR="00860367">
        <w:rPr>
          <w:b/>
          <w:color w:val="FF0000"/>
          <w:sz w:val="44"/>
        </w:rPr>
        <w:t>мышления</w:t>
      </w:r>
    </w:p>
    <w:p w:rsidR="00DA66DA" w:rsidRDefault="00860367" w:rsidP="00860367">
      <w:pPr>
        <w:spacing w:before="1"/>
        <w:ind w:left="1721" w:right="817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н</w:t>
      </w:r>
      <w:r w:rsidR="002E2CD4">
        <w:rPr>
          <w:b/>
          <w:color w:val="FF0000"/>
          <w:sz w:val="44"/>
        </w:rPr>
        <w:t>а</w:t>
      </w:r>
      <w:r>
        <w:rPr>
          <w:b/>
          <w:color w:val="FF0000"/>
          <w:sz w:val="44"/>
        </w:rPr>
        <w:t xml:space="preserve"> </w:t>
      </w:r>
      <w:r>
        <w:rPr>
          <w:b/>
          <w:color w:val="FF0000"/>
          <w:spacing w:val="-4"/>
          <w:sz w:val="44"/>
        </w:rPr>
        <w:t>уроках</w:t>
      </w:r>
      <w:r w:rsidR="002E2CD4">
        <w:rPr>
          <w:b/>
          <w:color w:val="FF0000"/>
          <w:spacing w:val="-2"/>
          <w:sz w:val="44"/>
        </w:rPr>
        <w:t xml:space="preserve"> </w:t>
      </w:r>
      <w:r w:rsidR="002E2CD4">
        <w:rPr>
          <w:b/>
          <w:color w:val="FF0000"/>
          <w:sz w:val="44"/>
        </w:rPr>
        <w:t>русского</w:t>
      </w:r>
      <w:r w:rsidR="002E2CD4">
        <w:rPr>
          <w:b/>
          <w:color w:val="FF0000"/>
          <w:spacing w:val="-2"/>
          <w:sz w:val="44"/>
        </w:rPr>
        <w:t xml:space="preserve"> </w:t>
      </w:r>
      <w:r w:rsidR="002E2CD4">
        <w:rPr>
          <w:b/>
          <w:color w:val="FF0000"/>
          <w:sz w:val="44"/>
        </w:rPr>
        <w:t>языка</w:t>
      </w:r>
      <w:r w:rsidR="002E2CD4">
        <w:rPr>
          <w:b/>
          <w:color w:val="FF0000"/>
          <w:spacing w:val="-3"/>
          <w:sz w:val="44"/>
        </w:rPr>
        <w:t xml:space="preserve"> </w:t>
      </w:r>
      <w:r w:rsidR="002E2CD4">
        <w:rPr>
          <w:b/>
          <w:color w:val="FF0000"/>
          <w:sz w:val="44"/>
        </w:rPr>
        <w:t>и</w:t>
      </w:r>
      <w:r w:rsidR="002E2CD4">
        <w:rPr>
          <w:b/>
          <w:color w:val="FF0000"/>
          <w:spacing w:val="-4"/>
          <w:sz w:val="44"/>
        </w:rPr>
        <w:t xml:space="preserve"> </w:t>
      </w:r>
      <w:r w:rsidR="002E2CD4">
        <w:rPr>
          <w:b/>
          <w:color w:val="FF0000"/>
          <w:sz w:val="44"/>
        </w:rPr>
        <w:t>литературы</w:t>
      </w:r>
    </w:p>
    <w:p w:rsidR="004E3360" w:rsidRDefault="004E3360" w:rsidP="00860367">
      <w:pPr>
        <w:spacing w:before="1"/>
        <w:ind w:left="1721" w:right="817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 xml:space="preserve">в образовательном контенте </w:t>
      </w:r>
    </w:p>
    <w:p w:rsidR="00860367" w:rsidRDefault="00860367" w:rsidP="00860367">
      <w:pPr>
        <w:spacing w:before="1"/>
        <w:ind w:left="1721" w:right="817"/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 xml:space="preserve"> «Мобильное Электронное Образование»</w:t>
      </w:r>
    </w:p>
    <w:p w:rsidR="00860367" w:rsidRDefault="00860367" w:rsidP="00860367">
      <w:pPr>
        <w:spacing w:before="1"/>
        <w:ind w:left="1721" w:right="817"/>
        <w:jc w:val="center"/>
        <w:rPr>
          <w:b/>
          <w:sz w:val="44"/>
        </w:rPr>
      </w:pPr>
    </w:p>
    <w:bookmarkEnd w:id="1"/>
    <w:p w:rsidR="00DA66DA" w:rsidRDefault="002E2CD4">
      <w:pPr>
        <w:ind w:left="1721" w:right="807"/>
        <w:jc w:val="center"/>
        <w:rPr>
          <w:i/>
          <w:sz w:val="28"/>
        </w:rPr>
      </w:pPr>
      <w:r>
        <w:rPr>
          <w:b/>
          <w:i/>
          <w:sz w:val="28"/>
        </w:rPr>
        <w:t>Автор</w:t>
      </w:r>
      <w:r>
        <w:rPr>
          <w:i/>
          <w:sz w:val="28"/>
        </w:rPr>
        <w:t xml:space="preserve">: Кива Светлана </w:t>
      </w:r>
      <w:r w:rsidR="003F6EE9">
        <w:rPr>
          <w:i/>
          <w:sz w:val="28"/>
        </w:rPr>
        <w:t>Николаевна,</w:t>
      </w:r>
      <w:r>
        <w:rPr>
          <w:i/>
          <w:sz w:val="28"/>
        </w:rPr>
        <w:t xml:space="preserve"> учитель русского языка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-2"/>
          <w:sz w:val="28"/>
        </w:rPr>
        <w:t xml:space="preserve"> высшая </w:t>
      </w:r>
      <w:r>
        <w:rPr>
          <w:i/>
          <w:sz w:val="28"/>
        </w:rPr>
        <w:t>квалификационная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категория</w:t>
      </w:r>
    </w:p>
    <w:p w:rsidR="00DA66DA" w:rsidRDefault="00DA66DA">
      <w:pPr>
        <w:pStyle w:val="a3"/>
        <w:ind w:left="0"/>
        <w:rPr>
          <w:i/>
          <w:sz w:val="20"/>
        </w:rPr>
      </w:pPr>
    </w:p>
    <w:p w:rsidR="00DA66DA" w:rsidRDefault="00DA66DA">
      <w:pPr>
        <w:pStyle w:val="a3"/>
        <w:ind w:left="0"/>
        <w:rPr>
          <w:i/>
          <w:sz w:val="20"/>
        </w:rPr>
      </w:pPr>
    </w:p>
    <w:p w:rsidR="00DA66DA" w:rsidRDefault="00DA66DA">
      <w:pPr>
        <w:pStyle w:val="a3"/>
        <w:ind w:left="0"/>
        <w:rPr>
          <w:i/>
          <w:sz w:val="20"/>
        </w:rPr>
      </w:pPr>
    </w:p>
    <w:p w:rsidR="00DA66DA" w:rsidRDefault="00DA66DA">
      <w:pPr>
        <w:pStyle w:val="a3"/>
        <w:ind w:left="0"/>
        <w:rPr>
          <w:i/>
          <w:sz w:val="20"/>
        </w:rPr>
      </w:pPr>
    </w:p>
    <w:p w:rsidR="00DA66DA" w:rsidRDefault="00CB569E">
      <w:pPr>
        <w:pStyle w:val="a3"/>
        <w:spacing w:before="5"/>
        <w:ind w:left="0"/>
        <w:rPr>
          <w:i/>
          <w:sz w:val="15"/>
        </w:rPr>
      </w:pPr>
      <w:r w:rsidRPr="00CB569E">
        <w:rPr>
          <w:i/>
          <w:noProof/>
          <w:sz w:val="15"/>
          <w:lang w:eastAsia="ru-RU"/>
        </w:rPr>
        <w:drawing>
          <wp:inline distT="0" distB="0" distL="0" distR="0">
            <wp:extent cx="6865620" cy="3091609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697" cy="31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DA" w:rsidRDefault="00DA66DA">
      <w:pPr>
        <w:pStyle w:val="a3"/>
        <w:ind w:left="0"/>
        <w:rPr>
          <w:i/>
          <w:sz w:val="20"/>
        </w:rPr>
      </w:pPr>
    </w:p>
    <w:p w:rsidR="00DA66DA" w:rsidRDefault="00DA66DA">
      <w:pPr>
        <w:pStyle w:val="a3"/>
        <w:ind w:left="0"/>
        <w:rPr>
          <w:i/>
          <w:sz w:val="20"/>
        </w:rPr>
      </w:pPr>
    </w:p>
    <w:p w:rsidR="002E2CD4" w:rsidRDefault="002E2CD4" w:rsidP="00C93F66">
      <w:pPr>
        <w:spacing w:before="85" w:line="242" w:lineRule="auto"/>
        <w:ind w:right="5362"/>
        <w:jc w:val="right"/>
        <w:rPr>
          <w:b/>
          <w:sz w:val="36"/>
        </w:rPr>
      </w:pPr>
      <w:r>
        <w:rPr>
          <w:b/>
          <w:sz w:val="36"/>
        </w:rPr>
        <w:t>Белгород</w:t>
      </w:r>
    </w:p>
    <w:p w:rsidR="00DA66DA" w:rsidRDefault="00C21386" w:rsidP="00C93F66">
      <w:pPr>
        <w:spacing w:before="85" w:line="242" w:lineRule="auto"/>
        <w:ind w:right="5362"/>
        <w:jc w:val="center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93856" behindDoc="1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269875</wp:posOffset>
                </wp:positionV>
                <wp:extent cx="2838450" cy="90805"/>
                <wp:effectExtent l="0" t="0" r="0" b="0"/>
                <wp:wrapNone/>
                <wp:docPr id="15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C5D6FD" id="Rectangle 151" o:spid="_x0000_s1026" style="position:absolute;margin-left:192pt;margin-top:21.25pt;width:223.5pt;height:7.15pt;z-index:-169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C93F66">
        <w:rPr>
          <w:b/>
          <w:sz w:val="36"/>
        </w:rPr>
        <w:t xml:space="preserve">                                              </w:t>
      </w:r>
      <w:r w:rsidR="002E2CD4">
        <w:rPr>
          <w:b/>
          <w:sz w:val="36"/>
        </w:rPr>
        <w:t>202</w:t>
      </w:r>
      <w:r w:rsidR="00CB569E">
        <w:rPr>
          <w:b/>
          <w:sz w:val="36"/>
        </w:rPr>
        <w:t>3</w:t>
      </w:r>
    </w:p>
    <w:p w:rsidR="002E2CD4" w:rsidRDefault="002E2CD4">
      <w:pPr>
        <w:spacing w:before="72"/>
        <w:ind w:left="1443"/>
        <w:rPr>
          <w:b/>
          <w:color w:val="365F91"/>
          <w:sz w:val="28"/>
        </w:rPr>
      </w:pPr>
    </w:p>
    <w:p w:rsidR="002E2CD4" w:rsidRDefault="002E2CD4">
      <w:pPr>
        <w:spacing w:before="72"/>
        <w:ind w:left="1443"/>
        <w:rPr>
          <w:b/>
          <w:color w:val="365F91"/>
          <w:sz w:val="28"/>
        </w:rPr>
      </w:pPr>
    </w:p>
    <w:p w:rsidR="00CB569E" w:rsidRDefault="00CB569E" w:rsidP="00CB569E">
      <w:pPr>
        <w:spacing w:before="72"/>
        <w:rPr>
          <w:b/>
          <w:color w:val="365F91"/>
          <w:sz w:val="28"/>
        </w:rPr>
      </w:pPr>
      <w:r>
        <w:rPr>
          <w:b/>
          <w:color w:val="365F91"/>
          <w:sz w:val="28"/>
        </w:rPr>
        <w:t xml:space="preserve">             </w:t>
      </w:r>
      <w:r w:rsidR="002E2CD4">
        <w:rPr>
          <w:b/>
          <w:color w:val="365F91"/>
          <w:sz w:val="28"/>
        </w:rPr>
        <w:t>Оглавл</w:t>
      </w:r>
      <w:r>
        <w:rPr>
          <w:b/>
          <w:color w:val="365F91"/>
          <w:sz w:val="28"/>
        </w:rPr>
        <w:t>ение</w:t>
      </w:r>
    </w:p>
    <w:p w:rsidR="00CB569E" w:rsidRPr="00E22B4D" w:rsidRDefault="001A619E" w:rsidP="00CB569E">
      <w:pPr>
        <w:spacing w:before="72"/>
        <w:rPr>
          <w:bCs/>
          <w:color w:val="365F91"/>
          <w:sz w:val="28"/>
        </w:rPr>
      </w:pPr>
      <w:r>
        <w:rPr>
          <w:b/>
          <w:color w:val="365F91"/>
          <w:sz w:val="28"/>
        </w:rPr>
        <w:t xml:space="preserve"> </w:t>
      </w:r>
      <w:r w:rsidR="00E22B4D">
        <w:rPr>
          <w:b/>
          <w:color w:val="365F91"/>
          <w:sz w:val="28"/>
        </w:rPr>
        <w:t xml:space="preserve">        </w:t>
      </w:r>
      <w:r>
        <w:rPr>
          <w:b/>
          <w:color w:val="365F91"/>
          <w:sz w:val="28"/>
        </w:rPr>
        <w:t xml:space="preserve"> </w:t>
      </w:r>
      <w:r w:rsidR="00CB569E" w:rsidRPr="005B0912">
        <w:rPr>
          <w:bCs/>
          <w:sz w:val="28"/>
          <w:szCs w:val="28"/>
        </w:rPr>
        <w:t>Представление (аннотация) методической разработки</w:t>
      </w:r>
      <w:r w:rsidR="00E22B4D" w:rsidRPr="00E22B4D">
        <w:rPr>
          <w:bCs/>
          <w:sz w:val="32"/>
          <w:szCs w:val="32"/>
        </w:rPr>
        <w:t>………</w:t>
      </w:r>
      <w:r w:rsidR="00E22B4D">
        <w:rPr>
          <w:bCs/>
          <w:sz w:val="32"/>
          <w:szCs w:val="32"/>
        </w:rPr>
        <w:t>………</w:t>
      </w:r>
      <w:r w:rsidR="005B0912">
        <w:rPr>
          <w:bCs/>
          <w:sz w:val="32"/>
          <w:szCs w:val="32"/>
        </w:rPr>
        <w:t xml:space="preserve">                  </w:t>
      </w:r>
      <w:r w:rsidR="00E22B4D" w:rsidRPr="00E22B4D">
        <w:rPr>
          <w:bCs/>
          <w:sz w:val="28"/>
          <w:szCs w:val="28"/>
        </w:rPr>
        <w:t>4</w:t>
      </w:r>
    </w:p>
    <w:sdt>
      <w:sdtPr>
        <w:id w:val="-1108968853"/>
        <w:docPartObj>
          <w:docPartGallery w:val="Table of Contents"/>
          <w:docPartUnique/>
        </w:docPartObj>
      </w:sdtPr>
      <w:sdtEndPr/>
      <w:sdtContent>
        <w:p w:rsidR="00CB481F" w:rsidRDefault="00CB481F" w:rsidP="00E920EA">
          <w:pPr>
            <w:pStyle w:val="10"/>
            <w:tabs>
              <w:tab w:val="left" w:leader="dot" w:pos="10507"/>
            </w:tabs>
            <w:ind w:left="0"/>
          </w:pPr>
          <w:r>
            <w:t xml:space="preserve">         </w:t>
          </w:r>
          <w:bookmarkStart w:id="2" w:name="_Hlk132571540"/>
          <w:r>
            <w:rPr>
              <w:spacing w:val="-2"/>
            </w:rPr>
            <w:t>ТЕХНОЛОГИЯ РАЗВИТИЯ К</w:t>
          </w:r>
          <w:r w:rsidR="002E2CD4">
            <w:t>РИТИЧЕСКО</w:t>
          </w:r>
          <w:r>
            <w:t>ГО</w:t>
          </w:r>
          <w:r w:rsidR="002E2CD4">
            <w:rPr>
              <w:spacing w:val="-3"/>
            </w:rPr>
            <w:t xml:space="preserve"> </w:t>
          </w:r>
          <w:r w:rsidR="002E2CD4">
            <w:t>МЫШЛЕНИ</w:t>
          </w:r>
          <w:r>
            <w:t>Я</w:t>
          </w:r>
        </w:p>
        <w:p w:rsidR="00DA66DA" w:rsidRDefault="00CB481F" w:rsidP="00CB481F">
          <w:pPr>
            <w:pStyle w:val="20"/>
            <w:tabs>
              <w:tab w:val="left" w:leader="dot" w:pos="10507"/>
            </w:tabs>
            <w:ind w:left="0"/>
          </w:pPr>
          <w:r>
            <w:t xml:space="preserve">          В КОНТЕНТЕ «МОБИЛЬНОЕ ЭЛЕКТРОННОЕ ОБРАЗОВАНИ</w:t>
          </w:r>
          <w:r w:rsidR="001A619E">
            <w:t>Е</w:t>
          </w:r>
          <w:bookmarkEnd w:id="2"/>
          <w:r>
            <w:t>»</w:t>
          </w:r>
          <w:r w:rsidR="002E2CD4">
            <w:tab/>
            <w:t>5</w:t>
          </w:r>
        </w:p>
        <w:p w:rsidR="00CB481F" w:rsidRDefault="00CB481F" w:rsidP="00CB481F">
          <w:pPr>
            <w:pStyle w:val="10"/>
            <w:tabs>
              <w:tab w:val="left" w:leader="dot" w:pos="10365"/>
            </w:tabs>
            <w:spacing w:before="160"/>
            <w:ind w:left="0"/>
          </w:pPr>
          <w:r>
            <w:t xml:space="preserve">          </w:t>
          </w:r>
          <w:r w:rsidR="002E2CD4">
            <w:t>Практическая</w:t>
          </w:r>
          <w:r w:rsidR="002E2CD4">
            <w:rPr>
              <w:spacing w:val="-2"/>
            </w:rPr>
            <w:t xml:space="preserve"> </w:t>
          </w:r>
          <w:r w:rsidR="002E2CD4">
            <w:t>часть</w:t>
          </w:r>
        </w:p>
        <w:p w:rsidR="00CB481F" w:rsidRPr="00670C53" w:rsidRDefault="00CB481F" w:rsidP="00CB481F">
          <w:pPr>
            <w:pStyle w:val="10"/>
            <w:tabs>
              <w:tab w:val="left" w:leader="dot" w:pos="10365"/>
            </w:tabs>
            <w:spacing w:before="160"/>
            <w:ind w:left="0"/>
            <w:rPr>
              <w:b/>
              <w:bCs/>
            </w:rPr>
          </w:pPr>
          <w:r>
            <w:t xml:space="preserve">          </w:t>
          </w:r>
          <w:r w:rsidRPr="00670C53">
            <w:rPr>
              <w:b/>
              <w:bCs/>
            </w:rPr>
            <w:t xml:space="preserve">РАЗДЕЛ </w:t>
          </w:r>
          <w:r w:rsidRPr="00670C53">
            <w:rPr>
              <w:b/>
              <w:bCs/>
              <w:lang w:val="en-US"/>
            </w:rPr>
            <w:t>I</w:t>
          </w:r>
          <w:r w:rsidRPr="00670C53">
            <w:rPr>
              <w:b/>
              <w:bCs/>
            </w:rPr>
            <w:t>.УРОКИ ЛИТЕРАТУРЫ НА ОСНОВЕ ПЛАТФОРМЫ МЭО</w:t>
          </w:r>
        </w:p>
        <w:p w:rsidR="00670C53" w:rsidRDefault="00670C53" w:rsidP="00CB481F">
          <w:pPr>
            <w:contextualSpacing/>
            <w:rPr>
              <w:sz w:val="28"/>
              <w:szCs w:val="28"/>
            </w:rPr>
          </w:pPr>
        </w:p>
        <w:p w:rsidR="00593055" w:rsidRPr="00593055" w:rsidRDefault="00CB481F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</w:t>
          </w:r>
          <w:r w:rsidR="00593055" w:rsidRPr="00593055">
            <w:rPr>
              <w:sz w:val="28"/>
              <w:szCs w:val="28"/>
            </w:rPr>
            <w:t>ТЕХНОЛОГИЧЕСКАЯ КАРТА УРОКА ЛИТЕРАТУРЫ В 9 КЛАССЕ</w:t>
          </w:r>
        </w:p>
        <w:p w:rsidR="00593055" w:rsidRPr="00593055" w:rsidRDefault="00593055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</w:t>
          </w:r>
          <w:r w:rsidRPr="00593055">
            <w:rPr>
              <w:sz w:val="28"/>
              <w:szCs w:val="28"/>
            </w:rPr>
            <w:t>ПО РОМАНУ А. С.ПУШКИНА «ЕВГЕНИЙ ОНЕГИН»</w:t>
          </w:r>
          <w:r w:rsidR="00E22B4D">
            <w:rPr>
              <w:sz w:val="28"/>
              <w:szCs w:val="28"/>
            </w:rPr>
            <w:t xml:space="preserve">                                           8</w:t>
          </w:r>
        </w:p>
        <w:p w:rsidR="00593055" w:rsidRDefault="00593055" w:rsidP="00670C53">
          <w:pPr>
            <w:contextualSpacing/>
            <w:jc w:val="both"/>
          </w:pPr>
        </w:p>
        <w:p w:rsidR="00593055" w:rsidRPr="00593055" w:rsidRDefault="00CB481F" w:rsidP="00670C53">
          <w:pPr>
            <w:contextualSpacing/>
            <w:jc w:val="both"/>
            <w:rPr>
              <w:sz w:val="28"/>
              <w:szCs w:val="28"/>
            </w:rPr>
          </w:pPr>
          <w:r>
            <w:t xml:space="preserve">            </w:t>
          </w:r>
          <w:r w:rsidR="00593055" w:rsidRPr="00593055">
            <w:rPr>
              <w:sz w:val="28"/>
              <w:szCs w:val="28"/>
            </w:rPr>
            <w:t xml:space="preserve">ТЕХНОЛОГИЧЕСКАЯ КАРТА УРОКА ЛИТЕРАТУРЫ В </w:t>
          </w:r>
          <w:r w:rsidR="00593055">
            <w:rPr>
              <w:sz w:val="28"/>
              <w:szCs w:val="28"/>
            </w:rPr>
            <w:t>10</w:t>
          </w:r>
          <w:r w:rsidR="00593055" w:rsidRPr="00593055">
            <w:rPr>
              <w:sz w:val="28"/>
              <w:szCs w:val="28"/>
            </w:rPr>
            <w:t xml:space="preserve"> КЛАССЕ</w:t>
          </w:r>
        </w:p>
        <w:p w:rsidR="00593055" w:rsidRDefault="00593055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</w:t>
          </w:r>
          <w:r w:rsidRPr="00593055">
            <w:rPr>
              <w:sz w:val="28"/>
              <w:szCs w:val="28"/>
            </w:rPr>
            <w:t xml:space="preserve">ПО РОМАНУ </w:t>
          </w:r>
          <w:r w:rsidR="004C04E1">
            <w:rPr>
              <w:sz w:val="28"/>
              <w:szCs w:val="28"/>
            </w:rPr>
            <w:t>Л. Н.</w:t>
          </w:r>
          <w:r>
            <w:rPr>
              <w:sz w:val="28"/>
              <w:szCs w:val="28"/>
            </w:rPr>
            <w:t xml:space="preserve">.ТОЛСТОГО </w:t>
          </w:r>
          <w:r w:rsidRPr="00593055">
            <w:rPr>
              <w:sz w:val="28"/>
              <w:szCs w:val="28"/>
            </w:rPr>
            <w:t>«</w:t>
          </w:r>
          <w:r>
            <w:rPr>
              <w:sz w:val="28"/>
              <w:szCs w:val="28"/>
            </w:rPr>
            <w:t>ВОЙНА И МИР</w:t>
          </w:r>
          <w:r w:rsidRPr="00593055">
            <w:rPr>
              <w:sz w:val="28"/>
              <w:szCs w:val="28"/>
            </w:rPr>
            <w:t>»</w:t>
          </w:r>
          <w:r w:rsidR="00E22B4D">
            <w:rPr>
              <w:sz w:val="28"/>
              <w:szCs w:val="28"/>
            </w:rPr>
            <w:t xml:space="preserve">                                                 16</w:t>
          </w:r>
        </w:p>
        <w:p w:rsidR="00593055" w:rsidRPr="00593055" w:rsidRDefault="00593055" w:rsidP="00670C53">
          <w:pPr>
            <w:contextualSpacing/>
            <w:jc w:val="both"/>
            <w:rPr>
              <w:sz w:val="28"/>
              <w:szCs w:val="28"/>
            </w:rPr>
          </w:pPr>
        </w:p>
        <w:p w:rsidR="00593055" w:rsidRPr="00593055" w:rsidRDefault="00670C53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</w:t>
          </w:r>
          <w:r w:rsidR="00593055" w:rsidRPr="00593055">
            <w:rPr>
              <w:sz w:val="28"/>
              <w:szCs w:val="28"/>
            </w:rPr>
            <w:t xml:space="preserve">ТЕХНОЛОГИЧЕСКАЯ КАРТА УРОКА ЛИТЕРАТУРЫ В </w:t>
          </w:r>
          <w:r w:rsidR="00593055">
            <w:rPr>
              <w:sz w:val="28"/>
              <w:szCs w:val="28"/>
            </w:rPr>
            <w:t>11</w:t>
          </w:r>
          <w:r w:rsidR="00593055" w:rsidRPr="00593055">
            <w:rPr>
              <w:sz w:val="28"/>
              <w:szCs w:val="28"/>
            </w:rPr>
            <w:t xml:space="preserve"> КЛАССЕ</w:t>
          </w:r>
        </w:p>
        <w:p w:rsidR="00DA66DA" w:rsidRDefault="00593055" w:rsidP="00670C53">
          <w:pPr>
            <w:contextualSpacing/>
            <w:jc w:val="both"/>
          </w:pPr>
          <w:r>
            <w:rPr>
              <w:sz w:val="28"/>
              <w:szCs w:val="28"/>
            </w:rPr>
            <w:t xml:space="preserve">          </w:t>
          </w:r>
          <w:r w:rsidRPr="00593055">
            <w:rPr>
              <w:sz w:val="28"/>
              <w:szCs w:val="28"/>
            </w:rPr>
            <w:t xml:space="preserve">ПО </w:t>
          </w:r>
          <w:r>
            <w:rPr>
              <w:sz w:val="28"/>
              <w:szCs w:val="28"/>
            </w:rPr>
            <w:t xml:space="preserve">ТВОРЧЕСТВУ </w:t>
          </w:r>
          <w:r w:rsidR="004C04E1">
            <w:rPr>
              <w:sz w:val="28"/>
              <w:szCs w:val="28"/>
            </w:rPr>
            <w:t>Н, С.ГУМИЛЕВА</w:t>
          </w:r>
          <w:r>
            <w:t xml:space="preserve"> </w:t>
          </w:r>
          <w:r w:rsidR="005B0912">
            <w:t xml:space="preserve">                                                                                            </w:t>
          </w:r>
          <w:r w:rsidR="005B0912" w:rsidRPr="005B0912">
            <w:rPr>
              <w:sz w:val="28"/>
              <w:szCs w:val="28"/>
            </w:rPr>
            <w:t>26</w:t>
          </w:r>
        </w:p>
        <w:p w:rsidR="00593055" w:rsidRDefault="00593055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</w:t>
          </w:r>
        </w:p>
        <w:p w:rsidR="00CB481F" w:rsidRPr="00593055" w:rsidRDefault="00670C53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</w:t>
          </w:r>
          <w:r w:rsidR="00CB481F" w:rsidRPr="00593055">
            <w:rPr>
              <w:sz w:val="28"/>
              <w:szCs w:val="28"/>
            </w:rPr>
            <w:t xml:space="preserve">ТЕХНОЛОГИЧЕСКАЯ КАРТА УРОКА ЛИТЕРАТУРЫ В </w:t>
          </w:r>
          <w:r w:rsidR="00CB481F">
            <w:rPr>
              <w:sz w:val="28"/>
              <w:szCs w:val="28"/>
            </w:rPr>
            <w:t>11</w:t>
          </w:r>
          <w:r w:rsidR="00CB481F" w:rsidRPr="00593055">
            <w:rPr>
              <w:sz w:val="28"/>
              <w:szCs w:val="28"/>
            </w:rPr>
            <w:t xml:space="preserve"> КЛАССЕ</w:t>
          </w:r>
        </w:p>
        <w:p w:rsidR="00CB481F" w:rsidRDefault="00CB481F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</w:t>
          </w:r>
          <w:r w:rsidRPr="00593055">
            <w:rPr>
              <w:sz w:val="28"/>
              <w:szCs w:val="28"/>
            </w:rPr>
            <w:t>ПО</w:t>
          </w:r>
          <w:r>
            <w:rPr>
              <w:sz w:val="28"/>
              <w:szCs w:val="28"/>
            </w:rPr>
            <w:t xml:space="preserve"> РАССКАЗУ   Л.С.ПЕТРУШЕВСКОЙ «НОВЫЕ РОБИНЗОНЫ»</w:t>
          </w:r>
          <w:r w:rsidR="005B0912">
            <w:rPr>
              <w:sz w:val="28"/>
              <w:szCs w:val="28"/>
            </w:rPr>
            <w:t xml:space="preserve">                     34</w:t>
          </w:r>
        </w:p>
        <w:p w:rsidR="004C04E1" w:rsidRPr="00670C53" w:rsidRDefault="00CB481F" w:rsidP="00670C53">
          <w:pPr>
            <w:pStyle w:val="20"/>
            <w:tabs>
              <w:tab w:val="left" w:leader="dot" w:pos="10365"/>
            </w:tabs>
            <w:ind w:left="0"/>
            <w:jc w:val="both"/>
            <w:rPr>
              <w:b/>
              <w:bCs/>
            </w:rPr>
          </w:pPr>
          <w:r>
            <w:t xml:space="preserve">            </w:t>
          </w:r>
          <w:r w:rsidRPr="00670C53">
            <w:rPr>
              <w:b/>
              <w:bCs/>
            </w:rPr>
            <w:t xml:space="preserve">РАЗДЕЛ </w:t>
          </w:r>
          <w:r w:rsidR="004C04E1" w:rsidRPr="00670C53">
            <w:rPr>
              <w:b/>
              <w:bCs/>
              <w:lang w:val="en-US"/>
            </w:rPr>
            <w:t>II</w:t>
          </w:r>
          <w:r w:rsidR="004C04E1" w:rsidRPr="00670C53">
            <w:rPr>
              <w:b/>
              <w:bCs/>
            </w:rPr>
            <w:t>.УРОКИ РУССКОГО</w:t>
          </w:r>
          <w:r w:rsidRPr="00670C53">
            <w:rPr>
              <w:b/>
              <w:bCs/>
            </w:rPr>
            <w:t xml:space="preserve"> ЯЗЫКА НА ОСНОВЕ ПЛАТФОРМЫ МЭО</w:t>
          </w:r>
        </w:p>
        <w:p w:rsidR="004C04E1" w:rsidRPr="00670C53" w:rsidRDefault="004C04E1" w:rsidP="00670C53">
          <w:pPr>
            <w:contextualSpacing/>
            <w:jc w:val="both"/>
            <w:rPr>
              <w:b/>
              <w:bCs/>
            </w:rPr>
          </w:pPr>
          <w:r w:rsidRPr="00670C53">
            <w:rPr>
              <w:b/>
              <w:bCs/>
            </w:rPr>
            <w:t xml:space="preserve">                        </w:t>
          </w:r>
        </w:p>
        <w:p w:rsidR="004C04E1" w:rsidRPr="00593055" w:rsidRDefault="004C04E1" w:rsidP="00670C53">
          <w:pPr>
            <w:contextualSpacing/>
            <w:jc w:val="both"/>
            <w:rPr>
              <w:sz w:val="28"/>
              <w:szCs w:val="28"/>
            </w:rPr>
          </w:pPr>
          <w:r>
            <w:t xml:space="preserve">               </w:t>
          </w:r>
          <w:r w:rsidRPr="00593055">
            <w:rPr>
              <w:sz w:val="28"/>
              <w:szCs w:val="28"/>
            </w:rPr>
            <w:t xml:space="preserve">ТЕХНОЛОГИЧЕСКАЯ КАРТА </w:t>
          </w:r>
          <w:r>
            <w:rPr>
              <w:sz w:val="28"/>
              <w:szCs w:val="28"/>
            </w:rPr>
            <w:t xml:space="preserve">ПО РУССКОМУ ЯЗЫКУ </w:t>
          </w:r>
          <w:r w:rsidRPr="00593055">
            <w:rPr>
              <w:sz w:val="28"/>
              <w:szCs w:val="28"/>
            </w:rPr>
            <w:t>В 9 КЛАССЕ</w:t>
          </w:r>
        </w:p>
        <w:p w:rsidR="004C04E1" w:rsidRDefault="004C04E1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«БЕССОЮЗНОЕ СЛОЖНОЕ </w:t>
          </w:r>
          <w:r w:rsidR="005B0912">
            <w:rPr>
              <w:sz w:val="28"/>
              <w:szCs w:val="28"/>
            </w:rPr>
            <w:t>ПРЕДЛОЖЕНИЕ»                                                     44</w:t>
          </w:r>
        </w:p>
        <w:p w:rsidR="004C04E1" w:rsidRDefault="004C04E1" w:rsidP="00670C53">
          <w:pPr>
            <w:contextualSpacing/>
            <w:jc w:val="both"/>
          </w:pPr>
        </w:p>
        <w:p w:rsidR="004C04E1" w:rsidRPr="00593055" w:rsidRDefault="004C04E1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</w:t>
          </w:r>
          <w:r w:rsidRPr="00593055">
            <w:rPr>
              <w:sz w:val="28"/>
              <w:szCs w:val="28"/>
            </w:rPr>
            <w:t xml:space="preserve">ТЕХНОЛОГИЧЕСКАЯ КАРТА </w:t>
          </w:r>
          <w:r>
            <w:rPr>
              <w:sz w:val="28"/>
              <w:szCs w:val="28"/>
            </w:rPr>
            <w:t xml:space="preserve">ПО РУССКОМУ ЯЗЫКУ </w:t>
          </w:r>
          <w:r w:rsidRPr="00593055">
            <w:rPr>
              <w:sz w:val="28"/>
              <w:szCs w:val="28"/>
            </w:rPr>
            <w:t xml:space="preserve">В </w:t>
          </w:r>
          <w:r>
            <w:rPr>
              <w:sz w:val="28"/>
              <w:szCs w:val="28"/>
            </w:rPr>
            <w:t>10</w:t>
          </w:r>
          <w:r w:rsidRPr="00593055">
            <w:rPr>
              <w:sz w:val="28"/>
              <w:szCs w:val="28"/>
            </w:rPr>
            <w:t xml:space="preserve"> КЛАССЕ</w:t>
          </w:r>
        </w:p>
        <w:p w:rsidR="004C04E1" w:rsidRDefault="004C04E1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«ПОВТОРЕНИЕ.МОРФЕМИКА И </w:t>
          </w:r>
          <w:r w:rsidR="005B0912">
            <w:rPr>
              <w:sz w:val="28"/>
              <w:szCs w:val="28"/>
            </w:rPr>
            <w:t>ОРФОГРАФИЯ»                                               53</w:t>
          </w:r>
        </w:p>
        <w:p w:rsidR="00670C53" w:rsidRDefault="00670C53" w:rsidP="00670C53">
          <w:pPr>
            <w:contextualSpacing/>
            <w:jc w:val="both"/>
          </w:pPr>
        </w:p>
        <w:p w:rsidR="004C04E1" w:rsidRPr="00593055" w:rsidRDefault="004C04E1" w:rsidP="00670C53">
          <w:pPr>
            <w:contextualSpacing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</w:t>
          </w:r>
          <w:r w:rsidRPr="00593055">
            <w:rPr>
              <w:sz w:val="28"/>
              <w:szCs w:val="28"/>
            </w:rPr>
            <w:t xml:space="preserve">ТЕХНОЛОГИЧЕСКАЯ КАРТА </w:t>
          </w:r>
          <w:r>
            <w:rPr>
              <w:sz w:val="28"/>
              <w:szCs w:val="28"/>
            </w:rPr>
            <w:t xml:space="preserve">ПО РУССКОМУ ЯЗЫКУ </w:t>
          </w:r>
          <w:r w:rsidRPr="00593055">
            <w:rPr>
              <w:sz w:val="28"/>
              <w:szCs w:val="28"/>
            </w:rPr>
            <w:t xml:space="preserve">В </w:t>
          </w:r>
          <w:r>
            <w:rPr>
              <w:sz w:val="28"/>
              <w:szCs w:val="28"/>
            </w:rPr>
            <w:t>11</w:t>
          </w:r>
          <w:r w:rsidRPr="00593055">
            <w:rPr>
              <w:sz w:val="28"/>
              <w:szCs w:val="28"/>
            </w:rPr>
            <w:t xml:space="preserve"> КЛАССЕ</w:t>
          </w:r>
        </w:p>
        <w:p w:rsidR="004C04E1" w:rsidRDefault="004C04E1" w:rsidP="00670C53">
          <w:pPr>
            <w:contextualSpacing/>
            <w:jc w:val="both"/>
          </w:pPr>
          <w:r>
            <w:rPr>
              <w:sz w:val="28"/>
              <w:szCs w:val="28"/>
            </w:rPr>
            <w:t xml:space="preserve">           «ЗНАКИ ПРЕПИНАНИЯ В СП С НЕСКОЛЬКИМИ ПРИДАТОЧНЫМИ»</w:t>
          </w:r>
          <w:r w:rsidR="005B0912">
            <w:rPr>
              <w:sz w:val="28"/>
              <w:szCs w:val="28"/>
            </w:rPr>
            <w:t xml:space="preserve">          63</w:t>
          </w:r>
        </w:p>
        <w:p w:rsidR="004C04E1" w:rsidRDefault="004C04E1" w:rsidP="00670C53">
          <w:pPr>
            <w:pStyle w:val="20"/>
            <w:tabs>
              <w:tab w:val="left" w:leader="dot" w:pos="10365"/>
            </w:tabs>
            <w:ind w:left="0"/>
            <w:jc w:val="both"/>
          </w:pPr>
        </w:p>
        <w:p w:rsidR="00DA66DA" w:rsidRDefault="00670C53" w:rsidP="00670C53">
          <w:pPr>
            <w:pStyle w:val="10"/>
            <w:tabs>
              <w:tab w:val="left" w:leader="dot" w:pos="10365"/>
            </w:tabs>
            <w:spacing w:before="162"/>
            <w:ind w:left="0"/>
            <w:jc w:val="both"/>
          </w:pPr>
          <w:r>
            <w:t xml:space="preserve">           </w:t>
          </w:r>
          <w:r w:rsidR="002E2CD4">
            <w:t>Заключение.</w:t>
          </w:r>
          <w:r w:rsidR="002E2CD4">
            <w:tab/>
            <w:t>7</w:t>
          </w:r>
          <w:r w:rsidR="005B0912">
            <w:t>4</w:t>
          </w:r>
        </w:p>
        <w:p w:rsidR="00DA66DA" w:rsidRDefault="00670C53" w:rsidP="00670C53">
          <w:pPr>
            <w:pStyle w:val="10"/>
            <w:tabs>
              <w:tab w:val="left" w:leader="dot" w:pos="10365"/>
            </w:tabs>
            <w:spacing w:before="161"/>
            <w:ind w:left="0"/>
            <w:jc w:val="both"/>
          </w:pPr>
          <w:r>
            <w:t xml:space="preserve">           </w:t>
          </w:r>
          <w:hyperlink w:anchor="_TOC_250000" w:history="1">
            <w:r w:rsidR="002E2CD4">
              <w:t>Список</w:t>
            </w:r>
            <w:r w:rsidR="002E2CD4">
              <w:rPr>
                <w:spacing w:val="-2"/>
              </w:rPr>
              <w:t xml:space="preserve"> </w:t>
            </w:r>
            <w:r w:rsidR="002E2CD4">
              <w:t>литературы</w:t>
            </w:r>
            <w:r w:rsidR="002E2CD4">
              <w:tab/>
              <w:t>7</w:t>
            </w:r>
          </w:hyperlink>
          <w:r w:rsidR="005B0912">
            <w:t>5</w:t>
          </w:r>
        </w:p>
      </w:sdtContent>
    </w:sdt>
    <w:p w:rsidR="00DA66DA" w:rsidRDefault="00DA66DA">
      <w:pPr>
        <w:sectPr w:rsidR="00DA66DA">
          <w:footerReference w:type="default" r:id="rId8"/>
          <w:pgSz w:w="11910" w:h="16840"/>
          <w:pgMar w:top="1040" w:right="320" w:bottom="1160" w:left="400" w:header="0" w:footer="978" w:gutter="0"/>
          <w:pgNumType w:start="2"/>
          <w:cols w:space="720"/>
        </w:sectPr>
      </w:pPr>
    </w:p>
    <w:p w:rsidR="007210AC" w:rsidRPr="00C95C90" w:rsidRDefault="007210AC" w:rsidP="007210AC">
      <w:pPr>
        <w:jc w:val="center"/>
        <w:rPr>
          <w:bCs/>
          <w:sz w:val="32"/>
          <w:szCs w:val="32"/>
        </w:rPr>
      </w:pPr>
      <w:r w:rsidRPr="00C95C90">
        <w:rPr>
          <w:bCs/>
          <w:sz w:val="32"/>
          <w:szCs w:val="32"/>
        </w:rPr>
        <w:lastRenderedPageBreak/>
        <w:t>Представление (аннотация) методической разработки</w:t>
      </w:r>
    </w:p>
    <w:p w:rsidR="001D1B50" w:rsidRDefault="001D1B50" w:rsidP="007210AC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</w:p>
    <w:p w:rsidR="007210AC" w:rsidRPr="001D1B50" w:rsidRDefault="007210AC" w:rsidP="001D1B50">
      <w:pPr>
        <w:spacing w:line="360" w:lineRule="auto"/>
        <w:ind w:firstLine="708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Публикуемые материалы помогут в организации уроков русского языка и литературы в 9-11 классах на основе цифровой школы «Мобильное Электронное Образование» с использованием приемов технологии развития критического мышления. Приемы, предложенные в технологических картах уроков русского языка и литературы, направлены на повышение творческого потенциала выпускников. Практические цели сборника обусловили его содержание и структуру.</w:t>
      </w:r>
    </w:p>
    <w:p w:rsidR="007210AC" w:rsidRPr="001D1B50" w:rsidRDefault="007210AC" w:rsidP="001D1B50">
      <w:pPr>
        <w:spacing w:line="360" w:lineRule="auto"/>
        <w:ind w:firstLine="708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Настоящее пособие включает в себя следующие разделы:</w:t>
      </w:r>
    </w:p>
    <w:p w:rsidR="007210AC" w:rsidRPr="001D1B50" w:rsidRDefault="007210AC" w:rsidP="001D1B50">
      <w:pPr>
        <w:spacing w:line="360" w:lineRule="auto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-</w:t>
      </w:r>
      <w:r w:rsidR="00204675" w:rsidRPr="001D1B50">
        <w:rPr>
          <w:sz w:val="28"/>
          <w:szCs w:val="28"/>
        </w:rPr>
        <w:t>теоретическое обоснование использования приемов технологии развития критического мышления на уроках русского языка и литературы в контенте «Мобильное Электронное Образование»</w:t>
      </w:r>
      <w:r w:rsidRPr="001D1B50">
        <w:rPr>
          <w:sz w:val="28"/>
          <w:szCs w:val="28"/>
        </w:rPr>
        <w:t>;</w:t>
      </w:r>
    </w:p>
    <w:p w:rsidR="007210AC" w:rsidRPr="001D1B50" w:rsidRDefault="007210AC" w:rsidP="001D1B50">
      <w:pPr>
        <w:spacing w:line="360" w:lineRule="auto"/>
        <w:jc w:val="both"/>
        <w:rPr>
          <w:sz w:val="28"/>
          <w:szCs w:val="28"/>
        </w:rPr>
      </w:pPr>
      <w:r w:rsidRPr="001D1B50">
        <w:rPr>
          <w:sz w:val="28"/>
          <w:szCs w:val="28"/>
        </w:rPr>
        <w:t xml:space="preserve">- </w:t>
      </w:r>
      <w:r w:rsidR="00204675" w:rsidRPr="001D1B50">
        <w:rPr>
          <w:sz w:val="28"/>
          <w:szCs w:val="28"/>
        </w:rPr>
        <w:t xml:space="preserve">технологические карты уроков литературы в 9-11 классе на базе </w:t>
      </w:r>
      <w:r w:rsidR="001D1B50" w:rsidRPr="001D1B50">
        <w:rPr>
          <w:sz w:val="28"/>
          <w:szCs w:val="28"/>
        </w:rPr>
        <w:t>МЭО;</w:t>
      </w:r>
    </w:p>
    <w:p w:rsidR="007210AC" w:rsidRPr="001D1B50" w:rsidRDefault="007210AC" w:rsidP="001D1B50">
      <w:pPr>
        <w:spacing w:line="360" w:lineRule="auto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-</w:t>
      </w:r>
      <w:r w:rsidR="00204675" w:rsidRPr="001D1B50">
        <w:rPr>
          <w:sz w:val="28"/>
          <w:szCs w:val="28"/>
        </w:rPr>
        <w:t xml:space="preserve"> технологические карты уроков русского языка в 9-11 классе на базе МЭО</w:t>
      </w:r>
      <w:r w:rsidRPr="001D1B50">
        <w:rPr>
          <w:sz w:val="28"/>
          <w:szCs w:val="28"/>
        </w:rPr>
        <w:t>;</w:t>
      </w:r>
    </w:p>
    <w:p w:rsidR="001D1B50" w:rsidRPr="001D1B50" w:rsidRDefault="001D1B50" w:rsidP="001D1B50">
      <w:pPr>
        <w:spacing w:line="360" w:lineRule="auto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-заключения;</w:t>
      </w:r>
    </w:p>
    <w:p w:rsidR="001D1B50" w:rsidRDefault="001D1B50" w:rsidP="001D1B50">
      <w:pPr>
        <w:spacing w:line="360" w:lineRule="auto"/>
        <w:jc w:val="both"/>
        <w:rPr>
          <w:sz w:val="28"/>
          <w:szCs w:val="28"/>
        </w:rPr>
      </w:pPr>
      <w:r w:rsidRPr="001D1B50">
        <w:rPr>
          <w:sz w:val="28"/>
          <w:szCs w:val="28"/>
        </w:rPr>
        <w:t>-списка литературы.</w:t>
      </w:r>
    </w:p>
    <w:p w:rsidR="001D1B50" w:rsidRDefault="001D1B50" w:rsidP="001D1B50">
      <w:pPr>
        <w:pStyle w:val="a3"/>
        <w:spacing w:line="360" w:lineRule="auto"/>
        <w:ind w:left="0" w:right="533"/>
        <w:jc w:val="both"/>
      </w:pP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и литературы в контенте «Мобильное Электронное Образование»</w:t>
      </w:r>
    </w:p>
    <w:p w:rsidR="00DA66DA" w:rsidRDefault="001D1B50" w:rsidP="001D1B50">
      <w:pPr>
        <w:pStyle w:val="a3"/>
        <w:spacing w:line="360" w:lineRule="auto"/>
        <w:ind w:left="0"/>
        <w:rPr>
          <w:b/>
          <w:i/>
          <w:sz w:val="21"/>
        </w:rPr>
      </w:pPr>
      <w:r>
        <w:t xml:space="preserve">   </w:t>
      </w:r>
      <w:r w:rsidR="007210AC" w:rsidRPr="001D1B50">
        <w:t xml:space="preserve">Представленные в методических рекомендациях материалы учитель может использовать в обучении смешанного типа, </w:t>
      </w:r>
      <w:r w:rsidR="00204675" w:rsidRPr="001D1B50">
        <w:t xml:space="preserve">а также </w:t>
      </w:r>
      <w:r w:rsidR="007210AC" w:rsidRPr="001D1B50">
        <w:t>в системе онлайн-уроков, которые проводятся в дистанционном формате</w:t>
      </w:r>
      <w:r w:rsidR="00204675" w:rsidRPr="001D1B50">
        <w:t>.</w:t>
      </w:r>
    </w:p>
    <w:p w:rsidR="007210AC" w:rsidRDefault="007210AC" w:rsidP="001D1B50">
      <w:pPr>
        <w:pStyle w:val="10"/>
        <w:tabs>
          <w:tab w:val="left" w:leader="dot" w:pos="10507"/>
        </w:tabs>
        <w:spacing w:line="360" w:lineRule="auto"/>
        <w:ind w:left="0"/>
        <w:rPr>
          <w:spacing w:val="-2"/>
        </w:rPr>
      </w:pPr>
    </w:p>
    <w:p w:rsidR="007210AC" w:rsidRDefault="007210AC" w:rsidP="00E920EA">
      <w:pPr>
        <w:pStyle w:val="10"/>
        <w:tabs>
          <w:tab w:val="left" w:leader="dot" w:pos="10507"/>
        </w:tabs>
        <w:ind w:left="0"/>
        <w:rPr>
          <w:spacing w:val="-2"/>
        </w:rPr>
      </w:pPr>
    </w:p>
    <w:p w:rsidR="007210AC" w:rsidRDefault="007210AC" w:rsidP="00E920EA">
      <w:pPr>
        <w:pStyle w:val="10"/>
        <w:tabs>
          <w:tab w:val="left" w:leader="dot" w:pos="10507"/>
        </w:tabs>
        <w:ind w:left="0"/>
        <w:rPr>
          <w:spacing w:val="-2"/>
        </w:rPr>
      </w:pPr>
    </w:p>
    <w:p w:rsidR="007210AC" w:rsidRDefault="007210AC" w:rsidP="00E920EA">
      <w:pPr>
        <w:pStyle w:val="10"/>
        <w:tabs>
          <w:tab w:val="left" w:leader="dot" w:pos="10507"/>
        </w:tabs>
        <w:ind w:left="0"/>
        <w:rPr>
          <w:spacing w:val="-2"/>
        </w:rPr>
      </w:pPr>
    </w:p>
    <w:p w:rsidR="007210AC" w:rsidRDefault="007210AC" w:rsidP="00E920EA">
      <w:pPr>
        <w:pStyle w:val="10"/>
        <w:tabs>
          <w:tab w:val="left" w:leader="dot" w:pos="10507"/>
        </w:tabs>
        <w:ind w:left="0"/>
        <w:rPr>
          <w:spacing w:val="-2"/>
        </w:rPr>
      </w:pPr>
    </w:p>
    <w:p w:rsidR="007210AC" w:rsidRDefault="007210AC" w:rsidP="00E920EA">
      <w:pPr>
        <w:pStyle w:val="10"/>
        <w:tabs>
          <w:tab w:val="left" w:leader="dot" w:pos="10507"/>
        </w:tabs>
        <w:ind w:left="0"/>
        <w:rPr>
          <w:spacing w:val="-2"/>
        </w:rPr>
      </w:pPr>
    </w:p>
    <w:p w:rsidR="00E920EA" w:rsidRDefault="00E920EA" w:rsidP="00E920EA">
      <w:pPr>
        <w:pStyle w:val="10"/>
        <w:tabs>
          <w:tab w:val="left" w:leader="dot" w:pos="10507"/>
        </w:tabs>
        <w:ind w:left="0"/>
      </w:pPr>
      <w:r>
        <w:rPr>
          <w:spacing w:val="-2"/>
        </w:rPr>
        <w:t>ТЕХНОЛОГИЯ РАЗВИТИЯ К</w:t>
      </w:r>
      <w:r>
        <w:t>РИТИЧЕСКОГО</w:t>
      </w:r>
      <w:r>
        <w:rPr>
          <w:spacing w:val="-3"/>
        </w:rPr>
        <w:t xml:space="preserve"> </w:t>
      </w:r>
      <w:r>
        <w:t>МЫШЛЕНИЯ</w:t>
      </w:r>
    </w:p>
    <w:p w:rsidR="00A35C7F" w:rsidRDefault="00E920EA" w:rsidP="00E920EA">
      <w:pPr>
        <w:pStyle w:val="a3"/>
        <w:ind w:left="0"/>
        <w:rPr>
          <w:rFonts w:ascii="Cambria" w:hAnsi="Cambria"/>
        </w:rPr>
      </w:pPr>
      <w:r>
        <w:t>В КОНТЕНТЕ «МОБИЛЬНОЕ ЭЛЕКТРОННОЕ ОБРАЗОВАНИЕ</w:t>
      </w:r>
    </w:p>
    <w:p w:rsidR="00E920EA" w:rsidRDefault="00E920EA" w:rsidP="00E920EA">
      <w:pPr>
        <w:pStyle w:val="a3"/>
        <w:spacing w:line="360" w:lineRule="auto"/>
        <w:ind w:left="0"/>
      </w:pPr>
    </w:p>
    <w:p w:rsidR="001A619E" w:rsidRPr="009A54EA" w:rsidRDefault="00A35C7F" w:rsidP="00E920EA">
      <w:pPr>
        <w:pStyle w:val="a3"/>
        <w:spacing w:line="360" w:lineRule="auto"/>
        <w:ind w:left="0"/>
      </w:pPr>
      <w:r w:rsidRPr="009A54EA">
        <w:t xml:space="preserve">Современная </w:t>
      </w:r>
      <w:r w:rsidR="00190EEA" w:rsidRPr="009A54EA">
        <w:t>школа,</w:t>
      </w:r>
      <w:r w:rsidRPr="009A54EA">
        <w:t xml:space="preserve"> основой которой являются новые</w:t>
      </w:r>
      <w:r w:rsidRPr="009A54EA">
        <w:rPr>
          <w:spacing w:val="1"/>
        </w:rPr>
        <w:t xml:space="preserve"> </w:t>
      </w:r>
      <w:r w:rsidRPr="009A54EA">
        <w:t>Федеральные</w:t>
      </w:r>
      <w:r w:rsidRPr="009A54EA">
        <w:rPr>
          <w:spacing w:val="71"/>
        </w:rPr>
        <w:t xml:space="preserve"> </w:t>
      </w:r>
      <w:r w:rsidRPr="009A54EA">
        <w:t>образовательные</w:t>
      </w:r>
      <w:r w:rsidRPr="009A54EA">
        <w:rPr>
          <w:spacing w:val="1"/>
        </w:rPr>
        <w:t xml:space="preserve"> </w:t>
      </w:r>
      <w:r w:rsidRPr="009A54EA">
        <w:t>стандарты,</w:t>
      </w:r>
      <w:r w:rsidR="00190EEA" w:rsidRPr="009A54EA">
        <w:t xml:space="preserve"> </w:t>
      </w:r>
      <w:r w:rsidRPr="009A54EA">
        <w:t>определила главной задачей развитие личности ученика.</w:t>
      </w:r>
      <w:r w:rsidR="00190EEA" w:rsidRPr="009A54EA">
        <w:t xml:space="preserve"> Он должен уметь работать с большим потоком информации, самостоятельно определять главное и второстепенное, анализировать изученное и делать выводы. Теперь </w:t>
      </w:r>
      <w:r w:rsidR="00217E4F" w:rsidRPr="009A54EA">
        <w:t xml:space="preserve">обучающийся </w:t>
      </w:r>
      <w:r w:rsidR="00190EEA" w:rsidRPr="009A54EA">
        <w:t>является полноценным участником образовательного процесса, так как не просто работает на уроке, а учится «учиться».</w:t>
      </w:r>
    </w:p>
    <w:p w:rsidR="00EC0957" w:rsidRPr="009A54EA" w:rsidRDefault="00190EEA" w:rsidP="00E920EA">
      <w:pPr>
        <w:pStyle w:val="a3"/>
        <w:spacing w:line="360" w:lineRule="auto"/>
        <w:ind w:left="0"/>
      </w:pPr>
      <w:r w:rsidRPr="009A54EA">
        <w:t xml:space="preserve"> </w:t>
      </w:r>
      <w:r w:rsidR="00E920EA">
        <w:t xml:space="preserve">   </w:t>
      </w:r>
      <w:r w:rsidR="00064B10" w:rsidRPr="009A54EA">
        <w:t>Реализовать новые стандарты невозможно без цифров</w:t>
      </w:r>
      <w:r w:rsidR="00E97BAF" w:rsidRPr="009A54EA">
        <w:t>ого контента,</w:t>
      </w:r>
      <w:r w:rsidR="00064B10" w:rsidRPr="009A54EA">
        <w:t xml:space="preserve"> поэтому самым продуктивным типом обучения является смешанный.</w:t>
      </w:r>
      <w:r w:rsidR="00742DFC" w:rsidRPr="009A54EA">
        <w:t xml:space="preserve"> </w:t>
      </w:r>
      <w:r w:rsidR="00EC0957" w:rsidRPr="009A54EA">
        <w:t>Учитель строит</w:t>
      </w:r>
      <w:r w:rsidR="00E97BAF" w:rsidRPr="009A54EA">
        <w:t xml:space="preserve"> урок на основе выбранной педагогической технологии и  </w:t>
      </w:r>
      <w:r w:rsidR="00064B10" w:rsidRPr="009A54EA">
        <w:t xml:space="preserve"> </w:t>
      </w:r>
      <w:r w:rsidR="00E97BAF" w:rsidRPr="009A54EA">
        <w:t>интерактивных элементов цифрового формата.</w:t>
      </w:r>
      <w:r w:rsidR="00064B10" w:rsidRPr="009A54EA">
        <w:t xml:space="preserve"> </w:t>
      </w:r>
    </w:p>
    <w:p w:rsidR="00190EEA" w:rsidRPr="009A54EA" w:rsidRDefault="00E920EA" w:rsidP="00E920EA">
      <w:pPr>
        <w:pStyle w:val="a3"/>
        <w:spacing w:line="360" w:lineRule="auto"/>
        <w:ind w:left="0"/>
      </w:pPr>
      <w:r>
        <w:t xml:space="preserve">     </w:t>
      </w:r>
      <w:r w:rsidR="00E97BAF" w:rsidRPr="009A54EA">
        <w:t xml:space="preserve">В методических рекомендациях </w:t>
      </w:r>
      <w:r w:rsidR="009A54EA" w:rsidRPr="009A54EA">
        <w:t>рассматривается новая</w:t>
      </w:r>
      <w:r w:rsidR="00E97BAF" w:rsidRPr="009A54EA">
        <w:t xml:space="preserve"> информационно-образовательная платформа -«</w:t>
      </w:r>
      <w:r w:rsidR="00EC0957" w:rsidRPr="009A54EA">
        <w:t>Мобильное Электронное Образование»</w:t>
      </w:r>
      <w:r w:rsidR="009A54EA" w:rsidRPr="009A54EA">
        <w:t>. Она позволяет педагогу «</w:t>
      </w:r>
      <w:r w:rsidR="00EC0957" w:rsidRPr="009A54EA">
        <w:t xml:space="preserve">расширить границы» традиционного урока. МЭО многофункционально: это и наполнение урока программным </w:t>
      </w:r>
      <w:r w:rsidR="00F26E2D" w:rsidRPr="009A54EA">
        <w:t>компонентом, и</w:t>
      </w:r>
      <w:r w:rsidR="00EC0957" w:rsidRPr="009A54EA">
        <w:t xml:space="preserve"> задания олимпиадного уровня</w:t>
      </w:r>
      <w:r w:rsidR="00F26E2D" w:rsidRPr="009A54EA">
        <w:t>, и работа со словарями.</w:t>
      </w:r>
    </w:p>
    <w:p w:rsidR="00055E55" w:rsidRPr="009A54EA" w:rsidRDefault="00E920EA" w:rsidP="00E920EA">
      <w:pPr>
        <w:pStyle w:val="a3"/>
        <w:spacing w:line="360" w:lineRule="auto"/>
        <w:ind w:left="0"/>
      </w:pPr>
      <w:r>
        <w:t xml:space="preserve">   </w:t>
      </w:r>
      <w:r w:rsidR="00055E55" w:rsidRPr="009A54EA">
        <w:t xml:space="preserve">Онлайн уроки построены на основе технологии развития критического мышления. </w:t>
      </w:r>
    </w:p>
    <w:p w:rsidR="00E920EA" w:rsidRDefault="009A54EA" w:rsidP="00E920EA">
      <w:pPr>
        <w:adjustRightInd w:val="0"/>
        <w:spacing w:line="360" w:lineRule="auto"/>
        <w:rPr>
          <w:sz w:val="28"/>
          <w:szCs w:val="28"/>
        </w:rPr>
      </w:pPr>
      <w:r w:rsidRPr="009A54EA">
        <w:rPr>
          <w:sz w:val="28"/>
          <w:szCs w:val="28"/>
        </w:rPr>
        <w:t xml:space="preserve">  </w:t>
      </w:r>
      <w:r w:rsidR="00E920EA">
        <w:rPr>
          <w:sz w:val="28"/>
          <w:szCs w:val="28"/>
        </w:rPr>
        <w:t xml:space="preserve">  </w:t>
      </w:r>
      <w:r w:rsidRPr="009A54EA">
        <w:rPr>
          <w:sz w:val="28"/>
          <w:szCs w:val="28"/>
        </w:rPr>
        <w:t>Использование технологии критического мышления является важным педагогическим инструментом для развития творческих способностей обучающихся.  ТРКМ, в основе которой лежит</w:t>
      </w:r>
      <w:r w:rsidRPr="009A54EA">
        <w:rPr>
          <w:color w:val="000000"/>
          <w:sz w:val="28"/>
          <w:szCs w:val="28"/>
          <w:shd w:val="clear" w:color="auto" w:fill="FFFFFF"/>
        </w:rPr>
        <w:t xml:space="preserve"> теория осмысленного обучения Л.С. Выготского, является</w:t>
      </w:r>
      <w:r w:rsidRPr="009A54EA">
        <w:rPr>
          <w:sz w:val="28"/>
          <w:szCs w:val="28"/>
        </w:rPr>
        <w:t xml:space="preserve"> ведущей в построении интернет-уроков русского языка и литературы ресурса МЭО. Она направлена на развитие ученика, а основные показатели: оценка, собственное мнение и рефлексия суждений. Школьник, способный критически мыслить, владеет разнообразными способами осмысления и оценки информации, может выделить противоречия, аргументировать свою точку зрения, опираясь не только на свои знания, но и на мнение собеседника. Он может осуществлять планомерный поиск ответов на вопросы, вскрывать причины и последствия фактов. Конструктивную основу технологии развития критического мышления составляет базовая модель трех стадий: «вызов-осмысление-рефлексия». Именно со стадии «вызова»–проблемного вопроса   начинаются уроки МЭО по русскому языку и литературе, а в качестве этапа «рефлексии» предлагаются разные формы творческих работ. </w:t>
      </w:r>
    </w:p>
    <w:p w:rsidR="00E920EA" w:rsidRDefault="009A54EA" w:rsidP="00E920EA">
      <w:pPr>
        <w:spacing w:line="360" w:lineRule="auto"/>
        <w:rPr>
          <w:sz w:val="28"/>
          <w:szCs w:val="28"/>
        </w:rPr>
      </w:pPr>
      <w:r w:rsidRPr="009A54EA">
        <w:rPr>
          <w:sz w:val="28"/>
          <w:szCs w:val="28"/>
        </w:rPr>
        <w:t xml:space="preserve">   </w:t>
      </w:r>
      <w:r w:rsidR="00E920EA" w:rsidRPr="00561E16">
        <w:rPr>
          <w:sz w:val="28"/>
          <w:szCs w:val="28"/>
        </w:rPr>
        <w:t xml:space="preserve">Фазы ТРКМ </w:t>
      </w:r>
      <w:r w:rsidR="00E920EA">
        <w:rPr>
          <w:sz w:val="28"/>
          <w:szCs w:val="28"/>
        </w:rPr>
        <w:t xml:space="preserve">отражены в системе </w:t>
      </w:r>
      <w:r w:rsidR="00E920EA" w:rsidRPr="00561E16">
        <w:rPr>
          <w:sz w:val="28"/>
          <w:szCs w:val="28"/>
        </w:rPr>
        <w:t>интернет-заняти</w:t>
      </w:r>
      <w:r w:rsidR="00E920EA">
        <w:rPr>
          <w:sz w:val="28"/>
          <w:szCs w:val="28"/>
        </w:rPr>
        <w:t xml:space="preserve">й </w:t>
      </w:r>
      <w:r w:rsidR="00E920EA" w:rsidRPr="00561E16">
        <w:rPr>
          <w:sz w:val="28"/>
          <w:szCs w:val="28"/>
        </w:rPr>
        <w:t>цифровой платформ</w:t>
      </w:r>
      <w:r w:rsidR="00E920EA">
        <w:rPr>
          <w:sz w:val="28"/>
          <w:szCs w:val="28"/>
        </w:rPr>
        <w:t>ы</w:t>
      </w:r>
      <w:r w:rsidR="00E920EA" w:rsidRPr="00561E16">
        <w:rPr>
          <w:sz w:val="28"/>
          <w:szCs w:val="28"/>
        </w:rPr>
        <w:t xml:space="preserve"> МЭО</w:t>
      </w:r>
      <w:bookmarkStart w:id="3" w:name="_Hlk62604618"/>
      <w:r w:rsidR="00E920EA">
        <w:rPr>
          <w:sz w:val="28"/>
          <w:szCs w:val="28"/>
        </w:rPr>
        <w:t>.</w:t>
      </w:r>
    </w:p>
    <w:p w:rsidR="00E920EA" w:rsidRPr="00A744D9" w:rsidRDefault="00E920EA" w:rsidP="00E920EA">
      <w:pPr>
        <w:widowControl/>
        <w:numPr>
          <w:ilvl w:val="0"/>
          <w:numId w:val="47"/>
        </w:numPr>
        <w:autoSpaceDE/>
        <w:autoSpaceDN/>
        <w:spacing w:line="360" w:lineRule="auto"/>
        <w:rPr>
          <w:bCs/>
          <w:i/>
          <w:sz w:val="28"/>
          <w:szCs w:val="28"/>
        </w:rPr>
      </w:pPr>
      <w:r w:rsidRPr="00204675">
        <w:rPr>
          <w:b/>
          <w:i/>
          <w:sz w:val="28"/>
          <w:szCs w:val="28"/>
        </w:rPr>
        <w:t>Стадия вызова</w:t>
      </w:r>
      <w:r w:rsidRPr="00A744D9">
        <w:rPr>
          <w:bCs/>
          <w:i/>
          <w:sz w:val="28"/>
          <w:szCs w:val="28"/>
        </w:rPr>
        <w:t>.</w:t>
      </w:r>
    </w:p>
    <w:p w:rsidR="00E920EA" w:rsidRDefault="00E920EA" w:rsidP="00E920EA">
      <w:pPr>
        <w:spacing w:line="360" w:lineRule="auto"/>
        <w:rPr>
          <w:sz w:val="28"/>
          <w:szCs w:val="28"/>
        </w:rPr>
      </w:pPr>
      <w:r w:rsidRPr="00561E16">
        <w:rPr>
          <w:sz w:val="28"/>
          <w:szCs w:val="28"/>
        </w:rPr>
        <w:t>Учащиеся вспоминают, что им известно по изучаемому предмету (высказывают предположения), систематизируют информацию до её изучения; задают вопросы, на которые хотели бы получить ответ, формулируя собственные цели.</w:t>
      </w:r>
    </w:p>
    <w:bookmarkEnd w:id="3"/>
    <w:p w:rsidR="00E920EA" w:rsidRDefault="00E920EA" w:rsidP="00E920EA">
      <w:pPr>
        <w:spacing w:line="360" w:lineRule="auto"/>
        <w:rPr>
          <w:sz w:val="28"/>
          <w:szCs w:val="28"/>
        </w:rPr>
      </w:pPr>
      <w:r w:rsidRPr="00AC4ABE">
        <w:rPr>
          <w:sz w:val="28"/>
          <w:szCs w:val="28"/>
        </w:rPr>
        <w:t>Информация, полученная на первой стадии, выслушивается, записывается, обсуждается, работа ведётся индивидуально – в парах – группах.</w:t>
      </w:r>
    </w:p>
    <w:p w:rsidR="00E920EA" w:rsidRPr="00AC4ABE" w:rsidRDefault="00E920EA" w:rsidP="00E920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Большинство приемов часто сопровождается анализом-дискуссией, это создает условия для развития творческого мышления. </w:t>
      </w:r>
    </w:p>
    <w:p w:rsidR="00E920EA" w:rsidRPr="00204675" w:rsidRDefault="00E920EA" w:rsidP="00E920EA">
      <w:pPr>
        <w:spacing w:line="360" w:lineRule="auto"/>
        <w:ind w:left="360"/>
        <w:rPr>
          <w:b/>
          <w:sz w:val="28"/>
          <w:szCs w:val="28"/>
        </w:rPr>
      </w:pPr>
      <w:bookmarkStart w:id="4" w:name="_Hlk62604666"/>
      <w:r w:rsidRPr="00204675">
        <w:rPr>
          <w:b/>
          <w:i/>
          <w:sz w:val="28"/>
          <w:szCs w:val="28"/>
        </w:rPr>
        <w:t xml:space="preserve">2. </w:t>
      </w:r>
      <w:bookmarkStart w:id="5" w:name="_Hlk130765387"/>
      <w:r w:rsidRPr="00204675">
        <w:rPr>
          <w:b/>
          <w:i/>
          <w:sz w:val="28"/>
          <w:szCs w:val="28"/>
        </w:rPr>
        <w:t>Стадия осмысления</w:t>
      </w:r>
      <w:r w:rsidRPr="00204675">
        <w:rPr>
          <w:b/>
          <w:sz w:val="28"/>
          <w:szCs w:val="28"/>
        </w:rPr>
        <w:t>.</w:t>
      </w:r>
    </w:p>
    <w:bookmarkEnd w:id="5"/>
    <w:p w:rsidR="00E920EA" w:rsidRPr="00AC4ABE" w:rsidRDefault="00E920EA" w:rsidP="00E920EA">
      <w:pPr>
        <w:spacing w:line="360" w:lineRule="auto"/>
        <w:jc w:val="both"/>
        <w:rPr>
          <w:sz w:val="28"/>
          <w:szCs w:val="28"/>
        </w:rPr>
      </w:pPr>
      <w:r w:rsidRPr="00AC4ABE">
        <w:rPr>
          <w:sz w:val="28"/>
          <w:szCs w:val="28"/>
        </w:rPr>
        <w:t>Учащиеся читают текст (параграф), учитель пр</w:t>
      </w:r>
      <w:r>
        <w:rPr>
          <w:sz w:val="28"/>
          <w:szCs w:val="28"/>
        </w:rPr>
        <w:t xml:space="preserve">едлагает активные методы чтения, Обучающиеся </w:t>
      </w:r>
      <w:r w:rsidRPr="00AC4ABE">
        <w:rPr>
          <w:sz w:val="28"/>
          <w:szCs w:val="28"/>
        </w:rPr>
        <w:t>ведут записи по мере осмысления новой информации, отслеживают понимание при работе с изучаемым материалом.</w:t>
      </w:r>
    </w:p>
    <w:bookmarkEnd w:id="4"/>
    <w:p w:rsidR="00E920EA" w:rsidRPr="00D65303" w:rsidRDefault="00E920EA" w:rsidP="00E920EA">
      <w:pPr>
        <w:spacing w:line="360" w:lineRule="auto"/>
        <w:rPr>
          <w:sz w:val="28"/>
          <w:szCs w:val="28"/>
        </w:rPr>
      </w:pPr>
      <w:r w:rsidRPr="00D65303">
        <w:rPr>
          <w:sz w:val="28"/>
          <w:szCs w:val="28"/>
        </w:rPr>
        <w:t>Непосредственный контакт с новой информацией (текст, фильм, лекция, материал Интернет-урока), работа ведётся индивидуально или в парах.</w:t>
      </w:r>
    </w:p>
    <w:p w:rsidR="00E920EA" w:rsidRPr="00D65303" w:rsidRDefault="00E920EA" w:rsidP="00E920EA">
      <w:pPr>
        <w:spacing w:line="360" w:lineRule="auto"/>
        <w:ind w:left="360"/>
        <w:rPr>
          <w:sz w:val="28"/>
          <w:szCs w:val="28"/>
        </w:rPr>
      </w:pPr>
      <w:bookmarkStart w:id="6" w:name="_Hlk62604717"/>
      <w:r w:rsidRPr="00204675">
        <w:rPr>
          <w:b/>
          <w:i/>
          <w:sz w:val="28"/>
          <w:szCs w:val="28"/>
        </w:rPr>
        <w:t>3. Стадия рефлексии</w:t>
      </w:r>
      <w:r w:rsidRPr="00D65303">
        <w:rPr>
          <w:sz w:val="28"/>
          <w:szCs w:val="28"/>
        </w:rPr>
        <w:t>.</w:t>
      </w:r>
    </w:p>
    <w:p w:rsidR="00E920EA" w:rsidRDefault="00E920EA" w:rsidP="00E920EA">
      <w:pPr>
        <w:spacing w:line="360" w:lineRule="auto"/>
        <w:ind w:firstLine="360"/>
        <w:rPr>
          <w:sz w:val="28"/>
          <w:szCs w:val="28"/>
        </w:rPr>
      </w:pPr>
      <w:r w:rsidRPr="00D65303">
        <w:rPr>
          <w:sz w:val="28"/>
          <w:szCs w:val="28"/>
        </w:rPr>
        <w:t xml:space="preserve">Учащиеся соотносят получаемую информацию с уже известной, используя знания, полученные на стадии осмысления. Производят отбор информации, наиболее значимой для понимания сути изучаемой темы. Выражают новые идеи и информацию собственными словами, самостоятельно выстраивают причинно- следственные связи. </w:t>
      </w:r>
      <w:r>
        <w:rPr>
          <w:sz w:val="28"/>
          <w:szCs w:val="28"/>
        </w:rPr>
        <w:t>Создают собственные тесты-размышления, творческие «продукты».</w:t>
      </w:r>
    </w:p>
    <w:p w:rsidR="00E920EA" w:rsidRPr="002A1949" w:rsidRDefault="00E920EA" w:rsidP="00E920EA">
      <w:pPr>
        <w:spacing w:line="360" w:lineRule="auto"/>
        <w:rPr>
          <w:sz w:val="28"/>
          <w:szCs w:val="28"/>
        </w:rPr>
      </w:pPr>
      <w:r w:rsidRPr="002A1949">
        <w:rPr>
          <w:sz w:val="28"/>
          <w:szCs w:val="28"/>
        </w:rPr>
        <w:t xml:space="preserve">Каждый урок в МЭО завершается заданием «Ключевой вопрос». Это задание предполагает написание текста-ответа на </w:t>
      </w:r>
      <w:r>
        <w:rPr>
          <w:sz w:val="28"/>
          <w:szCs w:val="28"/>
        </w:rPr>
        <w:t xml:space="preserve">финальный </w:t>
      </w:r>
      <w:r w:rsidRPr="002A1949">
        <w:rPr>
          <w:sz w:val="28"/>
          <w:szCs w:val="28"/>
        </w:rPr>
        <w:t>вопрос</w:t>
      </w:r>
      <w:r>
        <w:rPr>
          <w:sz w:val="28"/>
          <w:szCs w:val="28"/>
        </w:rPr>
        <w:t xml:space="preserve"> занятия</w:t>
      </w:r>
      <w:r w:rsidRPr="002A1949">
        <w:rPr>
          <w:sz w:val="28"/>
          <w:szCs w:val="28"/>
        </w:rPr>
        <w:t>.</w:t>
      </w:r>
    </w:p>
    <w:bookmarkEnd w:id="6"/>
    <w:p w:rsidR="009A54EA" w:rsidRDefault="00E920EA" w:rsidP="00E920EA">
      <w:pPr>
        <w:adjustRightInd w:val="0"/>
        <w:spacing w:line="360" w:lineRule="auto"/>
        <w:rPr>
          <w:sz w:val="28"/>
          <w:szCs w:val="28"/>
        </w:rPr>
      </w:pPr>
      <w:r w:rsidRPr="001B7844">
        <w:rPr>
          <w:sz w:val="28"/>
          <w:szCs w:val="28"/>
        </w:rPr>
        <w:t xml:space="preserve">Стадия рефлексии </w:t>
      </w:r>
      <w:r>
        <w:rPr>
          <w:sz w:val="28"/>
          <w:szCs w:val="28"/>
        </w:rPr>
        <w:t xml:space="preserve">на </w:t>
      </w:r>
      <w:r w:rsidRPr="001B7844">
        <w:rPr>
          <w:sz w:val="28"/>
          <w:szCs w:val="28"/>
        </w:rPr>
        <w:t>цифровой платформе МЭО предполагает разные формы творческой работы на уроках русского языка и литературы</w:t>
      </w:r>
      <w:r>
        <w:rPr>
          <w:sz w:val="28"/>
          <w:szCs w:val="28"/>
        </w:rPr>
        <w:t>.</w:t>
      </w:r>
    </w:p>
    <w:p w:rsidR="00E920EA" w:rsidRDefault="00E920EA" w:rsidP="00E920EA">
      <w:pPr>
        <w:spacing w:line="360" w:lineRule="auto"/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В 9-11 классах на уроках литературы используется прием «Проблемный вопрос». Учащиеся должны ответить на вопрос по изученному произведению в объеме 5-10 предложений.</w:t>
      </w:r>
    </w:p>
    <w:p w:rsidR="00E920EA" w:rsidRDefault="00E920EA" w:rsidP="00E920EA">
      <w:pPr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Например, задание, данное в Интернет-уроке по теме «А.Н.Островский. Драма «Гроза»: «В чем трагедия Катерины? Дайте прямой ответ на вопрос».</w:t>
      </w:r>
    </w:p>
    <w:p w:rsidR="00E920EA" w:rsidRDefault="00E920EA" w:rsidP="00E920EA">
      <w:pPr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Проблемный вопрос на уроке литературы по изучению романа И.С.Гончарова «Обломов» звучит так: «Почему именно «Сон Обломова» Гончаров называет увертюрой всего романа?».</w:t>
      </w:r>
    </w:p>
    <w:p w:rsidR="00E920EA" w:rsidRDefault="00E920EA" w:rsidP="00E920E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C483C">
        <w:rPr>
          <w:sz w:val="28"/>
          <w:szCs w:val="28"/>
        </w:rPr>
        <w:t>Вышеперечисленные приемы</w:t>
      </w:r>
      <w:r>
        <w:rPr>
          <w:sz w:val="28"/>
          <w:szCs w:val="28"/>
        </w:rPr>
        <w:t xml:space="preserve"> технологии развития критического мышления</w:t>
      </w:r>
      <w:r w:rsidRPr="001C483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C483C">
        <w:rPr>
          <w:sz w:val="28"/>
          <w:szCs w:val="28"/>
        </w:rPr>
        <w:t>используемые в</w:t>
      </w:r>
      <w:r>
        <w:rPr>
          <w:sz w:val="28"/>
          <w:szCs w:val="28"/>
        </w:rPr>
        <w:t xml:space="preserve"> контенте   Мобильного Электронного Образования</w:t>
      </w:r>
      <w:r w:rsidRPr="001C483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создают условия для формирования личности, обладающей творческими способностями.  </w:t>
      </w:r>
      <w:r w:rsidRPr="00E80990">
        <w:rPr>
          <w:sz w:val="28"/>
          <w:szCs w:val="28"/>
        </w:rPr>
        <w:t xml:space="preserve">В итоге </w:t>
      </w:r>
      <w:r>
        <w:rPr>
          <w:sz w:val="28"/>
          <w:szCs w:val="28"/>
        </w:rPr>
        <w:t xml:space="preserve">старшеклассники </w:t>
      </w:r>
      <w:r w:rsidRPr="00E80990">
        <w:rPr>
          <w:sz w:val="28"/>
          <w:szCs w:val="28"/>
        </w:rPr>
        <w:t>к окончанию школы буд</w:t>
      </w:r>
      <w:r>
        <w:rPr>
          <w:sz w:val="28"/>
          <w:szCs w:val="28"/>
        </w:rPr>
        <w:t xml:space="preserve">ут готовы к самостоятельной, вдумчивой работе с текстом любой сложности, что очень важно для сдачи итоговых испытаний   и создания в дальнейшем ситуации успеха.  </w:t>
      </w:r>
    </w:p>
    <w:p w:rsidR="00E920EA" w:rsidRPr="009A54EA" w:rsidRDefault="00E920EA" w:rsidP="00E920EA">
      <w:pPr>
        <w:adjustRightInd w:val="0"/>
        <w:spacing w:line="360" w:lineRule="auto"/>
        <w:rPr>
          <w:sz w:val="28"/>
          <w:szCs w:val="28"/>
        </w:rPr>
      </w:pPr>
    </w:p>
    <w:p w:rsidR="009A54EA" w:rsidRPr="009A54EA" w:rsidRDefault="009A54EA" w:rsidP="00E920EA">
      <w:pPr>
        <w:pStyle w:val="a3"/>
        <w:spacing w:line="360" w:lineRule="auto"/>
        <w:ind w:left="1443" w:right="530" w:firstLine="707"/>
        <w:jc w:val="both"/>
      </w:pPr>
    </w:p>
    <w:p w:rsidR="00DA66DA" w:rsidRDefault="00DA66DA">
      <w:pPr>
        <w:spacing w:line="360" w:lineRule="auto"/>
        <w:jc w:val="both"/>
        <w:sectPr w:rsidR="00DA66DA" w:rsidSect="009A54EA">
          <w:pgSz w:w="11910" w:h="16840"/>
          <w:pgMar w:top="1134" w:right="850" w:bottom="1134" w:left="1701" w:header="0" w:footer="978" w:gutter="0"/>
          <w:cols w:space="720"/>
          <w:docGrid w:linePitch="299"/>
        </w:sectPr>
      </w:pPr>
    </w:p>
    <w:p w:rsidR="00DA66DA" w:rsidRDefault="002E2CD4">
      <w:pPr>
        <w:pStyle w:val="a3"/>
        <w:spacing w:before="72"/>
        <w:ind w:left="1443"/>
        <w:jc w:val="both"/>
        <w:rPr>
          <w:rFonts w:ascii="Cambria" w:hAnsi="Cambria"/>
        </w:rPr>
      </w:pPr>
      <w:r>
        <w:rPr>
          <w:rFonts w:ascii="Cambria" w:hAnsi="Cambria"/>
        </w:rPr>
        <w:t>ПРАКТИЧЕСКАЯ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ЧАСТЬ.</w:t>
      </w:r>
    </w:p>
    <w:p w:rsidR="001D1B50" w:rsidRDefault="001D1B50">
      <w:pPr>
        <w:pStyle w:val="a3"/>
        <w:spacing w:before="72"/>
        <w:ind w:left="1443"/>
        <w:jc w:val="both"/>
        <w:rPr>
          <w:rFonts w:ascii="Cambria" w:hAnsi="Cambria"/>
        </w:rPr>
      </w:pPr>
    </w:p>
    <w:p w:rsidR="001D1B50" w:rsidRDefault="001D1B50">
      <w:pPr>
        <w:pStyle w:val="a3"/>
        <w:spacing w:before="72"/>
        <w:ind w:left="1443"/>
        <w:jc w:val="both"/>
        <w:rPr>
          <w:b/>
          <w:bCs/>
        </w:rPr>
      </w:pPr>
      <w:r w:rsidRPr="00670C53">
        <w:rPr>
          <w:b/>
          <w:bCs/>
        </w:rPr>
        <w:t xml:space="preserve">РАЗДЕЛ </w:t>
      </w:r>
      <w:r w:rsidRPr="00670C53">
        <w:rPr>
          <w:b/>
          <w:bCs/>
          <w:lang w:val="en-US"/>
        </w:rPr>
        <w:t>I</w:t>
      </w:r>
      <w:r w:rsidRPr="00670C53">
        <w:rPr>
          <w:b/>
          <w:bCs/>
        </w:rPr>
        <w:t>.УРОКИ ЛИТЕРАТУРЫ НА ОСНОВЕ ПЛАТФОРМЫ МЭО</w:t>
      </w:r>
    </w:p>
    <w:p w:rsidR="001E3D1D" w:rsidRDefault="001E3D1D">
      <w:pPr>
        <w:pStyle w:val="a3"/>
        <w:spacing w:before="72"/>
        <w:ind w:left="1443"/>
        <w:jc w:val="both"/>
        <w:rPr>
          <w:b/>
          <w:bCs/>
        </w:rPr>
      </w:pPr>
    </w:p>
    <w:p w:rsidR="001E3D1D" w:rsidRPr="001E3D1D" w:rsidRDefault="001E3D1D" w:rsidP="001E3D1D">
      <w:pPr>
        <w:contextualSpacing/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Технологическая карта урока литературы в 9 классе</w:t>
      </w:r>
    </w:p>
    <w:p w:rsidR="001E3D1D" w:rsidRPr="001E3D1D" w:rsidRDefault="001E3D1D" w:rsidP="001E3D1D">
      <w:pPr>
        <w:contextualSpacing/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Почему А.С.Пушкина называл роман «Евгений Онегин» своим «лучшим произведением»?</w:t>
      </w:r>
    </w:p>
    <w:p w:rsidR="001E3D1D" w:rsidRPr="001E3D1D" w:rsidRDefault="001E3D1D" w:rsidP="001E3D1D">
      <w:pPr>
        <w:contextualSpacing/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 xml:space="preserve"> (с использованием МЭО)</w:t>
      </w:r>
    </w:p>
    <w:p w:rsidR="001E3D1D" w:rsidRPr="001E3D1D" w:rsidRDefault="001E3D1D" w:rsidP="001E3D1D">
      <w:pPr>
        <w:rPr>
          <w:sz w:val="28"/>
          <w:szCs w:val="28"/>
        </w:rPr>
      </w:pPr>
    </w:p>
    <w:p w:rsidR="001E3D1D" w:rsidRPr="001E3D1D" w:rsidRDefault="001E3D1D" w:rsidP="001E3D1D">
      <w:pPr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ТЕХНОЛОГИЧЕСКАЯ КАРТА УРОКА</w:t>
      </w:r>
    </w:p>
    <w:p w:rsidR="001E3D1D" w:rsidRPr="001E3D1D" w:rsidRDefault="001E3D1D" w:rsidP="001E3D1D">
      <w:pPr>
        <w:rPr>
          <w:b/>
          <w:sz w:val="28"/>
          <w:szCs w:val="28"/>
        </w:rPr>
      </w:pPr>
    </w:p>
    <w:tbl>
      <w:tblPr>
        <w:tblW w:w="48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9"/>
        <w:gridCol w:w="4739"/>
        <w:gridCol w:w="1108"/>
        <w:gridCol w:w="4574"/>
      </w:tblGrid>
      <w:tr w:rsidR="001E3D1D" w:rsidRPr="001E3D1D" w:rsidTr="001E3D1D">
        <w:tc>
          <w:tcPr>
            <w:tcW w:w="1286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Предмет</w:t>
            </w:r>
          </w:p>
        </w:tc>
        <w:tc>
          <w:tcPr>
            <w:tcW w:w="1689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Литература</w:t>
            </w:r>
          </w:p>
        </w:tc>
        <w:tc>
          <w:tcPr>
            <w:tcW w:w="395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Класс 9</w:t>
            </w:r>
          </w:p>
        </w:tc>
        <w:tc>
          <w:tcPr>
            <w:tcW w:w="1631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Учитель Кива С.Н.</w:t>
            </w:r>
          </w:p>
        </w:tc>
      </w:tr>
      <w:tr w:rsidR="001E3D1D" w:rsidRPr="001E3D1D" w:rsidTr="001E3D1D">
        <w:trPr>
          <w:trHeight w:val="1422"/>
        </w:trPr>
        <w:tc>
          <w:tcPr>
            <w:tcW w:w="1286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Тема урока</w:t>
            </w:r>
          </w:p>
        </w:tc>
        <w:tc>
          <w:tcPr>
            <w:tcW w:w="3714" w:type="pct"/>
            <w:gridSpan w:val="3"/>
            <w:shd w:val="clear" w:color="auto" w:fill="auto"/>
          </w:tcPr>
          <w:p w:rsidR="001E3D1D" w:rsidRPr="00151EB2" w:rsidRDefault="001E3D1D" w:rsidP="001E3D1D">
            <w:pPr>
              <w:spacing w:before="100" w:beforeAutospacing="1" w:after="100" w:afterAutospacing="1"/>
              <w:contextualSpacing/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Почему </w:t>
            </w:r>
            <w:r w:rsidR="00C95C90" w:rsidRPr="00151EB2">
              <w:rPr>
                <w:bCs/>
                <w:sz w:val="28"/>
                <w:szCs w:val="28"/>
              </w:rPr>
              <w:t>А.С.Пушкина</w:t>
            </w:r>
            <w:r w:rsidRPr="00151EB2">
              <w:rPr>
                <w:bCs/>
                <w:sz w:val="28"/>
                <w:szCs w:val="28"/>
              </w:rPr>
              <w:t xml:space="preserve"> называл роман «Евгений Онегин» своим «лучшим произведением»?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«Мобильное Электронное Образование». Литература 9 класс.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Занятие №10. Роман А. С. Пушкина «Евгений Онегин»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Интернет-урок№1.А.С.Пушкин. «Евгений Онегин» как новаторское произведение.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1286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Тип урока</w:t>
            </w:r>
          </w:p>
        </w:tc>
        <w:tc>
          <w:tcPr>
            <w:tcW w:w="3714" w:type="pct"/>
            <w:gridSpan w:val="3"/>
            <w:shd w:val="clear" w:color="auto" w:fill="auto"/>
          </w:tcPr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урок изучения нового материала (урок освоения новых знаний)</w:t>
            </w:r>
          </w:p>
          <w:p w:rsidR="005053EB" w:rsidRPr="00151EB2" w:rsidRDefault="005053EB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053EB" w:rsidRPr="00151EB2" w:rsidRDefault="005053EB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053EB" w:rsidRPr="00151EB2" w:rsidRDefault="005053EB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053EB" w:rsidRPr="00151EB2" w:rsidRDefault="005053EB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5053EB" w:rsidRPr="00151EB2" w:rsidRDefault="005053EB" w:rsidP="001E3D1D">
            <w:pPr>
              <w:rPr>
                <w:bCs/>
                <w:sz w:val="28"/>
                <w:szCs w:val="28"/>
              </w:rPr>
            </w:pPr>
          </w:p>
        </w:tc>
      </w:tr>
      <w:tr w:rsidR="001E3D1D" w:rsidRPr="001E3D1D" w:rsidTr="005053EB">
        <w:trPr>
          <w:trHeight w:val="7367"/>
        </w:trPr>
        <w:tc>
          <w:tcPr>
            <w:tcW w:w="1286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 и проверяемые)</w:t>
            </w: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(формируемые)</w:t>
            </w:r>
          </w:p>
        </w:tc>
        <w:tc>
          <w:tcPr>
            <w:tcW w:w="3714" w:type="pct"/>
            <w:gridSpan w:val="3"/>
            <w:shd w:val="clear" w:color="auto" w:fill="auto"/>
          </w:tcPr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Метапредметные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формулировать цели своего обучения;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-формировать критическое мышление и творческие способности;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-использовать электронные формы образования и контролируемые Интернет-источники;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свою роль в учебной группе, вклад всех участников в общий результат.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Предметные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особенности реализма, познакомиться с новаторским произведением-романом в стихах, формирование понимания особенностей жанра романа.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Личностные: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 xml:space="preserve">- формулировать собственную точку зрения по предложенной проблеме, </w:t>
            </w:r>
            <w:r w:rsidR="005053EB" w:rsidRPr="00151EB2">
              <w:rPr>
                <w:bCs/>
                <w:color w:val="000000"/>
                <w:sz w:val="28"/>
                <w:szCs w:val="28"/>
              </w:rPr>
              <w:t>проявлять доброжелательность</w:t>
            </w:r>
            <w:r w:rsidRPr="00151EB2">
              <w:rPr>
                <w:bCs/>
                <w:color w:val="000000"/>
                <w:sz w:val="28"/>
                <w:szCs w:val="28"/>
              </w:rPr>
              <w:t xml:space="preserve"> и эмоционально-</w:t>
            </w:r>
            <w:r w:rsidR="005053EB" w:rsidRPr="00151EB2">
              <w:rPr>
                <w:bCs/>
                <w:color w:val="000000"/>
                <w:sz w:val="28"/>
                <w:szCs w:val="28"/>
              </w:rPr>
              <w:t>нравственную отзывчивость</w:t>
            </w:r>
            <w:r w:rsidRPr="00151EB2">
              <w:rPr>
                <w:bCs/>
                <w:color w:val="000000"/>
                <w:sz w:val="28"/>
                <w:szCs w:val="28"/>
              </w:rPr>
              <w:t>, эмпатию как понимание чувств других людей и сопереживание им;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воспитывать уважительное отношение к прошлому, к культурному и историческому наследию через осмысление социально-нравственного опыта предшествующих поколений.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1286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Ключевые понятия 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14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новаторство, реализм, «энциклопедия русской жизни»</w:t>
            </w:r>
          </w:p>
        </w:tc>
      </w:tr>
      <w:tr w:rsidR="001E3D1D" w:rsidRPr="001E3D1D" w:rsidTr="001E3D1D">
        <w:tc>
          <w:tcPr>
            <w:tcW w:w="1286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Доминирующие методы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14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1E3D1D" w:rsidRPr="001E3D1D" w:rsidTr="001E3D1D">
        <w:tc>
          <w:tcPr>
            <w:tcW w:w="1286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Образовательные технологии и приемы 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14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технология проблемного обучения; технология развития критического мышления;</w:t>
            </w:r>
          </w:p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приемы-«Ассоциации», «Кластер», «Эссе»</w:t>
            </w:r>
          </w:p>
        </w:tc>
      </w:tr>
      <w:tr w:rsidR="001E3D1D" w:rsidRPr="001E3D1D" w:rsidTr="001E3D1D">
        <w:tc>
          <w:tcPr>
            <w:tcW w:w="1286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Применяемое оборудование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14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компьютер, проектор</w:t>
            </w: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, презентация</w:t>
            </w:r>
          </w:p>
        </w:tc>
      </w:tr>
      <w:tr w:rsidR="001E3D1D" w:rsidRPr="001E3D1D" w:rsidTr="001E3D1D">
        <w:tc>
          <w:tcPr>
            <w:tcW w:w="1286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Цифровые образовательные ресурсы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14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Мобильное Электронное Образование</w:t>
            </w:r>
          </w:p>
        </w:tc>
      </w:tr>
    </w:tbl>
    <w:p w:rsidR="001E3D1D" w:rsidRPr="001E3D1D" w:rsidRDefault="001E3D1D" w:rsidP="001E3D1D">
      <w:pPr>
        <w:rPr>
          <w:b/>
          <w:sz w:val="28"/>
          <w:szCs w:val="28"/>
        </w:rPr>
        <w:sectPr w:rsidR="001E3D1D" w:rsidRPr="001E3D1D" w:rsidSect="001E3D1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E3D1D" w:rsidRPr="001E3D1D" w:rsidRDefault="001E3D1D" w:rsidP="001E3D1D">
      <w:pPr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Организационная структура урока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387"/>
        <w:gridCol w:w="4961"/>
      </w:tblGrid>
      <w:tr w:rsidR="001E3D1D" w:rsidRPr="001E3D1D" w:rsidTr="001E3D1D">
        <w:trPr>
          <w:trHeight w:val="322"/>
        </w:trPr>
        <w:tc>
          <w:tcPr>
            <w:tcW w:w="562" w:type="dxa"/>
            <w:vMerge w:val="restart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№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Этап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 и цель урока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Действия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Действия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учащихся</w:t>
            </w:r>
          </w:p>
        </w:tc>
      </w:tr>
      <w:tr w:rsidR="001E3D1D" w:rsidRPr="001E3D1D" w:rsidTr="001E3D1D">
        <w:trPr>
          <w:trHeight w:val="480"/>
        </w:trPr>
        <w:tc>
          <w:tcPr>
            <w:tcW w:w="562" w:type="dxa"/>
            <w:vMerge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3D1D" w:rsidRPr="001E3D1D" w:rsidTr="001E3D1D">
        <w:trPr>
          <w:trHeight w:val="2782"/>
        </w:trPr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Организационный момент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Приветствует обучающихся, проверяет готовность рабочих мест.</w:t>
            </w:r>
          </w:p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Создает психологический настрой, положительную эмоциональную направленность.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 xml:space="preserve"> Выполняют указания учителя, проявляя готовность к сотрудничеству.</w:t>
            </w: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Мотивация</w:t>
            </w:r>
            <w:r w:rsidRPr="001E3D1D">
              <w:rPr>
                <w:sz w:val="28"/>
                <w:szCs w:val="28"/>
              </w:rPr>
              <w:t xml:space="preserve"> к деятельности по формулировке темы урока.</w:t>
            </w:r>
            <w:r w:rsidRPr="001E3D1D">
              <w:rPr>
                <w:b/>
                <w:sz w:val="28"/>
                <w:szCs w:val="28"/>
              </w:rPr>
              <w:t xml:space="preserve"> </w:t>
            </w:r>
            <w:r w:rsidRPr="001E3D1D">
              <w:rPr>
                <w:sz w:val="28"/>
                <w:szCs w:val="28"/>
              </w:rPr>
              <w:t>Постановка проблемы – и выход на тему.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определение темы урока обучающимися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Прием «Ассоциации»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Сегодня мы с вами открываем новые страницы в творчестве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А.С.Пушкина.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(На доске возникает иллюстрация).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Посмотрите- по набережной Невы совершает променад молодой человек -современник поэта.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Какой он? Что вы о нем думаете?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Он живет в реальности поэта и наделен добродетелями и пороками юноши того времени. Это типичный портрет аристократа 19 века. Он любимый герой Пушкина из произведения, которое стало самым значимым и самым известным в творчестве поэта.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 xml:space="preserve">Учащиеся сами формулируют 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проблемный вопрос-тему, предполагают, какие понятия будут ключевыми</w:t>
            </w:r>
            <w:r w:rsidRPr="001E3D1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Формулировка целей и задач урока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сотрудничество с обучающимися в формулировке цели и задач урока.  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Каковы цели нашего занятия? (ответы детей)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1.Познакомит</w:t>
            </w:r>
            <w:r w:rsidR="00C95C90">
              <w:rPr>
                <w:color w:val="000000"/>
                <w:sz w:val="28"/>
                <w:szCs w:val="28"/>
              </w:rPr>
              <w:t>ь</w:t>
            </w:r>
            <w:r w:rsidRPr="001E3D1D">
              <w:rPr>
                <w:color w:val="000000"/>
                <w:sz w:val="28"/>
                <w:szCs w:val="28"/>
              </w:rPr>
              <w:t xml:space="preserve">ся с новаторским романом «Евгений Онегин» 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2.Изучить творческую историю создания романа.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 xml:space="preserve"> 3.Определить признаки новаторского романа: жанр, композиция, новый тип героя</w:t>
            </w:r>
            <w:r w:rsidRPr="001E3D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 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Формирование мотивации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мотивация к учебной деятельности.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Рубрика «Это интересно»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Пушкин о публикации романа.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В начале апреля 1824 года Пушкин пишет Вяземскому: «Слёнин предлагает мне за Онегина, сколько я хочу... Дело стало за цензурой, а я не шучу, потому что дело идёт о будущей судьбе моей, о независимости — мне необходимой. Чтобы напечатать Онегина я ... готов хоть в петлю».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Выдвигают предположения, высказывают свои суждения, отвечая на вопрос: «Какой смысл для меня имеет изучение данной темы?»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Планирование деятельности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Составление плана и последовательности действий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Класс делится на группы: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1группа изучает статью из МЭО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Прочитайте </w:t>
            </w:r>
            <w:hyperlink r:id="rId9" w:history="1">
              <w:r w:rsidRPr="001E3D1D">
                <w:rPr>
                  <w:color w:val="3B9D32"/>
                  <w:sz w:val="28"/>
                  <w:szCs w:val="28"/>
                  <w:u w:val="single"/>
                  <w:shd w:val="clear" w:color="auto" w:fill="F5F5F5"/>
                </w:rPr>
                <w:t>историю создания романа</w:t>
              </w:r>
            </w:hyperlink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, ответьте на вопросы: в чём необычность творческой судьбы романа «Евгений Онегин? Какие периоды творчества А. С. Пушкина охватывает работа над романом?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Создает таблицу периодов творчества автора романа.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2 группа анализирует особенности жанра романа.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Прочитайте </w:t>
            </w:r>
            <w:hyperlink r:id="rId10" w:history="1">
              <w:r w:rsidRPr="001E3D1D">
                <w:rPr>
                  <w:color w:val="3B9D32"/>
                  <w:sz w:val="28"/>
                  <w:szCs w:val="28"/>
                  <w:u w:val="single"/>
                  <w:shd w:val="clear" w:color="auto" w:fill="F5F5F5"/>
                </w:rPr>
                <w:t>высказывания самого Александра Сергеевича об особенностях жанра и построения романа</w:t>
              </w:r>
            </w:hyperlink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, а также </w:t>
            </w:r>
            <w:hyperlink r:id="rId11" w:history="1">
              <w:r w:rsidRPr="001E3D1D">
                <w:rPr>
                  <w:color w:val="3B9D32"/>
                  <w:sz w:val="28"/>
                  <w:szCs w:val="28"/>
                  <w:u w:val="single"/>
                  <w:shd w:val="clear" w:color="auto" w:fill="F5F5F5"/>
                </w:rPr>
                <w:t>определение жанра романа</w:t>
              </w:r>
            </w:hyperlink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 в стихах. Сделайте вывод: что имел в виду Пушкин под определением «свободный роман».</w:t>
            </w:r>
          </w:p>
          <w:p w:rsidR="001E3D1D" w:rsidRPr="001E3D1D" w:rsidRDefault="001E3D1D" w:rsidP="001E3D1D">
            <w:pPr>
              <w:rPr>
                <w:b/>
                <w:bCs/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  <w:shd w:val="clear" w:color="auto" w:fill="F5F5F5"/>
              </w:rPr>
              <w:t xml:space="preserve">3 группа знакомится с первой главой романа 1-10 строфой 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rPr>
                <w:b/>
                <w:bCs/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Прочитайте и проанализируйте строфы 1—33 первой главы романа. Ответьте на вопрос: как в них проявляются особенности жанра романа и принцип свободного открытого диалога автора с читателем? Аргументируйте свои выводы.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Обучающиеся самостоятельно планируют способы достижения намеченной цели.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Обсуждают план деятельности.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Актуализация опорных знаний.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Изучение и анализ информационного материала для работы групп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Выполняют задания, повторяют, запоминают необходимую информацию и способы деятельности с ней.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Практическая деятельность обучающихся</w:t>
            </w:r>
            <w:r w:rsidRPr="001E3D1D">
              <w:rPr>
                <w:sz w:val="28"/>
                <w:szCs w:val="28"/>
              </w:rPr>
              <w:t>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Cs/>
                <w:iCs/>
                <w:sz w:val="28"/>
                <w:szCs w:val="28"/>
              </w:rPr>
              <w:t>организация условий, инициирующих детское действие.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ind w:left="360"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План работы: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1.Первая группа готовит тезисы из статьи. Составляет периодику творчества А.С.Пушкина.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2.Вторая группа анализирует высказывания поэта о романе.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Определяет понятие «свободный роман».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3.Третья группа читает фрагменты 1 главы романа, систематизирует связи «автор-читатель». 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Группы работают с учебной информацией, исследуют, осмысляют, собирают и структурируют изучаемый материал, оформляют результаты своей деятельности,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ind w:left="720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Представление образовательного продукта.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формирование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целостного представления об изучаемом объекте.  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Ставит задачу перед обучающимися познакомить класс с итогами работы группы.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Обучающиеся представляют результаты своего труда перед классом.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Другие обучающиеся внимательно слушают, затем вступают в учебный диалог, дополняют, развивают услышанную информацию, вносят коррективы, ведут дискуссию.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Формирование рефлексивных умений.</w:t>
            </w:r>
            <w:r w:rsidRPr="001E3D1D">
              <w:rPr>
                <w:sz w:val="28"/>
                <w:szCs w:val="28"/>
              </w:rPr>
              <w:t xml:space="preserve"> Осуществление коррекции.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обучение осознанию    своей учебной деятельности.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Прием «Кластер»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Итак, мы сегодня много говорили о романе, который критики назвали «энциклопедией русской жизни», а сам Пушкин –«самым лучшим произведением».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Давайте поработаем с кластером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«Лучшее произведение». Заполните, пожалуйста, кластер ключевыми словами, которые выбрала группа как опорные.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Каждая группа выписывает свои ключевые слова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к наполнению кластера</w:t>
            </w: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«Лучшее произведение»</w:t>
            </w: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A8AD4" wp14:editId="07BCB8FE">
                  <wp:extent cx="1196340" cy="1552882"/>
                  <wp:effectExtent l="0" t="0" r="3810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420" cy="1572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Члены групп заполняют кластер словами-символами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Осуществление контроля, самооценки, взаимооценки.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обучение объективной оценке результатов своей деятельности.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Оценивание работы на уроке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Проводят само- или взаимопроверку, само- или взаимооценивание.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Оценивание обучающихся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Оценивает достижения обучающихся.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Сопровождает комментариями выставленные отметки.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Выставляет отметки в журнал (электронный журнал).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12.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Итог урока.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оценка достижения цели 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и результатов деятельности своей и всего класса.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Наш кластер поможет нам дать ответ на ключевой вопрос-тему урока:</w:t>
            </w:r>
          </w:p>
          <w:p w:rsidR="001E3D1D" w:rsidRPr="001E3D1D" w:rsidRDefault="001E3D1D" w:rsidP="001E3D1D">
            <w:pPr>
              <w:spacing w:before="100" w:beforeAutospacing="1" w:after="100" w:afterAutospacing="1"/>
              <w:contextualSpacing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Почему </w:t>
            </w:r>
            <w:r w:rsidR="00C95C90" w:rsidRPr="001E3D1D">
              <w:rPr>
                <w:b/>
                <w:sz w:val="28"/>
                <w:szCs w:val="28"/>
              </w:rPr>
              <w:t>А.С.Пушкина</w:t>
            </w:r>
            <w:r w:rsidRPr="001E3D1D">
              <w:rPr>
                <w:b/>
                <w:sz w:val="28"/>
                <w:szCs w:val="28"/>
              </w:rPr>
              <w:t xml:space="preserve"> называл роман «Евгений Онегин» своим «лучшим произведением»?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Отвечают на вопрос.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Участвуют в подведении итогов урока.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Определяют степень решения поставленных задач.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Оценивают глубину своих знаний по теме урока.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13.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Домашнее задание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contextualSpacing/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предоставление права выбора   домашнего задания, комментарии к нему.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</w:t>
            </w:r>
            <w:r w:rsidRPr="001E3D1D">
              <w:rPr>
                <w:b/>
                <w:bCs/>
                <w:sz w:val="28"/>
                <w:szCs w:val="28"/>
              </w:rPr>
              <w:t>Прием «Эссе»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Напишите сочинение–миниатюру: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 xml:space="preserve">«В чём состоит новаторство романа А. С. Пушкина «Евгений Онегин»? </w:t>
            </w:r>
          </w:p>
          <w:p w:rsidR="001E3D1D" w:rsidRPr="001E3D1D" w:rsidRDefault="001E3D1D" w:rsidP="001E3D1D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Выбирают задание по желанию.</w:t>
            </w:r>
          </w:p>
        </w:tc>
      </w:tr>
      <w:tr w:rsidR="001E3D1D" w:rsidRPr="001E3D1D" w:rsidTr="001E3D1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Эмоциональный конец урока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Рефлексия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воздействие на ум и чувства обучающихся, психологический настрой.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Предлагает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написать письмо автору романа и зачитывает начало: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«Уважаемый Александр Сергеевич!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Сегодня я узнал творческую историю Вашего романа «Евгений Онегин» …»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(продолжите письмо, добавляя свою фразу)</w:t>
            </w:r>
          </w:p>
        </w:tc>
        <w:tc>
          <w:tcPr>
            <w:tcW w:w="4961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Ученики передают письмо друг другу, каждая группа добавляет фразу.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Письмо дописано и зачитывается вслух.</w:t>
            </w:r>
          </w:p>
        </w:tc>
      </w:tr>
    </w:tbl>
    <w:p w:rsidR="001E3D1D" w:rsidRPr="001E3D1D" w:rsidRDefault="001E3D1D" w:rsidP="001E3D1D">
      <w:pPr>
        <w:contextualSpacing/>
        <w:jc w:val="both"/>
        <w:rPr>
          <w:sz w:val="28"/>
          <w:szCs w:val="28"/>
        </w:rPr>
      </w:pPr>
    </w:p>
    <w:p w:rsidR="001E3D1D" w:rsidRPr="001E3D1D" w:rsidRDefault="001E3D1D" w:rsidP="001E3D1D">
      <w:pPr>
        <w:contextualSpacing/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Технологическая карта урока литературы в 10 классе</w:t>
      </w:r>
    </w:p>
    <w:p w:rsidR="001E3D1D" w:rsidRPr="001E3D1D" w:rsidRDefault="001E3D1D" w:rsidP="001E3D1D">
      <w:pPr>
        <w:contextualSpacing/>
        <w:jc w:val="center"/>
        <w:rPr>
          <w:b/>
          <w:bCs/>
          <w:sz w:val="28"/>
          <w:szCs w:val="28"/>
          <w:shd w:val="clear" w:color="auto" w:fill="FFFFFF"/>
        </w:rPr>
      </w:pPr>
    </w:p>
    <w:p w:rsidR="001E3D1D" w:rsidRPr="001E3D1D" w:rsidRDefault="001E3D1D" w:rsidP="001E3D1D">
      <w:pPr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 w:rsidRPr="001E3D1D">
        <w:rPr>
          <w:b/>
          <w:bCs/>
          <w:sz w:val="28"/>
          <w:szCs w:val="28"/>
          <w:shd w:val="clear" w:color="auto" w:fill="FFFFFF"/>
        </w:rPr>
        <w:t>Действительно ли «смысл жизни для каждого из нас</w:t>
      </w:r>
      <w:r w:rsidR="005053EB" w:rsidRPr="001E3D1D">
        <w:rPr>
          <w:color w:val="000000"/>
          <w:sz w:val="28"/>
          <w:szCs w:val="28"/>
        </w:rPr>
        <w:t>—</w:t>
      </w:r>
      <w:r w:rsidRPr="001E3D1D">
        <w:rPr>
          <w:b/>
          <w:bCs/>
          <w:sz w:val="28"/>
          <w:szCs w:val="28"/>
          <w:shd w:val="clear" w:color="auto" w:fill="FFFFFF"/>
        </w:rPr>
        <w:t>просто расти в любви»?</w:t>
      </w:r>
    </w:p>
    <w:p w:rsidR="001E3D1D" w:rsidRPr="001E3D1D" w:rsidRDefault="001E3D1D" w:rsidP="001E3D1D">
      <w:pPr>
        <w:contextualSpacing/>
        <w:jc w:val="center"/>
        <w:rPr>
          <w:b/>
          <w:bCs/>
          <w:sz w:val="28"/>
          <w:szCs w:val="28"/>
        </w:rPr>
      </w:pPr>
      <w:r w:rsidRPr="001E3D1D">
        <w:rPr>
          <w:b/>
          <w:bCs/>
          <w:sz w:val="28"/>
          <w:szCs w:val="28"/>
          <w:shd w:val="clear" w:color="auto" w:fill="FFFFFF"/>
        </w:rPr>
        <w:t>Семьи Ростовых и Болконских в романе Л.Н.Толстого «Война и мир»</w:t>
      </w:r>
    </w:p>
    <w:p w:rsidR="001E3D1D" w:rsidRPr="001E3D1D" w:rsidRDefault="001E3D1D" w:rsidP="001E3D1D">
      <w:pPr>
        <w:contextualSpacing/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(с использованием МЭО)</w:t>
      </w:r>
    </w:p>
    <w:p w:rsidR="001E3D1D" w:rsidRPr="001E3D1D" w:rsidRDefault="001E3D1D" w:rsidP="001E3D1D">
      <w:pPr>
        <w:rPr>
          <w:sz w:val="28"/>
          <w:szCs w:val="28"/>
        </w:rPr>
      </w:pPr>
    </w:p>
    <w:p w:rsidR="001E3D1D" w:rsidRPr="001E3D1D" w:rsidRDefault="001E3D1D" w:rsidP="001E3D1D">
      <w:pPr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ТЕХНОЛОГИЧЕСКАЯ КАРТА УРОКА</w:t>
      </w:r>
    </w:p>
    <w:p w:rsidR="001E3D1D" w:rsidRPr="001E3D1D" w:rsidRDefault="001E3D1D" w:rsidP="001E3D1D">
      <w:pPr>
        <w:jc w:val="center"/>
        <w:rPr>
          <w:b/>
          <w:sz w:val="28"/>
          <w:szCs w:val="28"/>
        </w:rPr>
      </w:pPr>
    </w:p>
    <w:p w:rsidR="001E3D1D" w:rsidRPr="001E3D1D" w:rsidRDefault="001E3D1D" w:rsidP="001E3D1D">
      <w:pPr>
        <w:rPr>
          <w:b/>
          <w:sz w:val="28"/>
          <w:szCs w:val="28"/>
        </w:rPr>
      </w:pPr>
    </w:p>
    <w:tbl>
      <w:tblPr>
        <w:tblW w:w="496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9"/>
        <w:gridCol w:w="4738"/>
        <w:gridCol w:w="1107"/>
        <w:gridCol w:w="5001"/>
      </w:tblGrid>
      <w:tr w:rsidR="001E3D1D" w:rsidRPr="001E3D1D" w:rsidTr="005B0912">
        <w:tc>
          <w:tcPr>
            <w:tcW w:w="1248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Предмет</w:t>
            </w:r>
          </w:p>
        </w:tc>
        <w:tc>
          <w:tcPr>
            <w:tcW w:w="1639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Литература</w:t>
            </w:r>
          </w:p>
        </w:tc>
        <w:tc>
          <w:tcPr>
            <w:tcW w:w="383" w:type="pct"/>
            <w:shd w:val="clear" w:color="auto" w:fill="auto"/>
          </w:tcPr>
          <w:p w:rsidR="001E3D1D" w:rsidRPr="00151EB2" w:rsidRDefault="001E3D1D" w:rsidP="001E3D1D">
            <w:pPr>
              <w:jc w:val="center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Класс          10</w:t>
            </w:r>
          </w:p>
        </w:tc>
        <w:tc>
          <w:tcPr>
            <w:tcW w:w="1730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Учитель Кива С.Н.</w:t>
            </w:r>
          </w:p>
        </w:tc>
      </w:tr>
      <w:tr w:rsidR="001E3D1D" w:rsidRPr="001E3D1D" w:rsidTr="005B0912">
        <w:trPr>
          <w:trHeight w:val="1422"/>
        </w:trPr>
        <w:tc>
          <w:tcPr>
            <w:tcW w:w="1248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Тема урока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1E3D1D" w:rsidRPr="00151EB2" w:rsidRDefault="001E3D1D" w:rsidP="001E3D1D">
            <w:pPr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sz w:val="28"/>
                <w:szCs w:val="28"/>
                <w:shd w:val="clear" w:color="auto" w:fill="FFFFFF"/>
              </w:rPr>
              <w:t>Действительно ли «смысл жизни для каждого из нас</w:t>
            </w:r>
            <w:r w:rsidRPr="00151EB2">
              <w:rPr>
                <w:bCs/>
                <w:color w:val="000000"/>
                <w:sz w:val="28"/>
                <w:szCs w:val="28"/>
              </w:rPr>
              <w:t>—</w:t>
            </w:r>
            <w:r w:rsidRPr="00151EB2">
              <w:rPr>
                <w:bCs/>
                <w:sz w:val="28"/>
                <w:szCs w:val="28"/>
                <w:shd w:val="clear" w:color="auto" w:fill="FFFFFF"/>
              </w:rPr>
              <w:t xml:space="preserve"> просто расти в любви»?</w:t>
            </w:r>
          </w:p>
          <w:p w:rsidR="001E3D1D" w:rsidRPr="00151EB2" w:rsidRDefault="001E3D1D" w:rsidP="001E3D1D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  <w:shd w:val="clear" w:color="auto" w:fill="FFFFFF"/>
              </w:rPr>
              <w:t>Семьи Ростовых и Болконских в романе Л.Н.Толстого «Война и мир»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«Мобильное Электронное Образование». Литература 11 класс.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Занятие №13. Лев Николаевич Толстой</w:t>
            </w: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Интернет-урок№ 3. Семьи Болконских и Ростовых: различие семейного уклада и общность нравственных идеалов </w:t>
            </w:r>
            <w:hyperlink r:id="rId13" w:anchor="/course/122/topic/3808/lesson/8815" w:history="1">
              <w:r w:rsidRPr="00151EB2">
                <w:rPr>
                  <w:rStyle w:val="a8"/>
                  <w:bCs/>
                  <w:sz w:val="28"/>
                  <w:szCs w:val="28"/>
                  <w:shd w:val="clear" w:color="auto" w:fill="FFFFFF"/>
                </w:rPr>
                <w:t>https://k06ui.mob-edu.ru/ui/#/course/122/topic/3808/lesson/8815</w:t>
              </w:r>
            </w:hyperlink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</w:tr>
      <w:tr w:rsidR="001E3D1D" w:rsidRPr="001E3D1D" w:rsidTr="005B0912">
        <w:tc>
          <w:tcPr>
            <w:tcW w:w="1248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Тип урока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урок изучения нового материала (урок освоения новых знаний)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Цель урока: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дать понятие о философии «мысли семейной» в творчестве Л.Н.Толстого; определить значение семейных ценностей в жизни Ростовых и Болконских; провести сравнительный анализ  традиций в семьях героев романа; формировать представление о значении семьи в жизни каждого человека; воспитывать бережное отношение к понятию «семья» и «семейные ценности» на основе русской классической литературы.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</w:tcPr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 и проверяемые)</w:t>
            </w: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(формируемые)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Метапредметные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формулировать цели своего обучения;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-формировать критическое мышление и творческие способности;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-использовать электронные формы образования и контролируемые Интернет-источники;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свою роль в учебной группе, вклад всех участников в общий результат.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Предметные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особенности реализма, познакомиться с жанром «роман-эпопея»; показать образцовые семейные ценности и философию «мысли семейной»; проанализировать роль портрета и контраста как выразительных средств в художественном тексте; формировать навык литературоведческого анализа художественного текста.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Личностные: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формулировать собственную точку зрения по предложенной проблеме, проявлять доброжелательность и эмоционально-нравственную отзывчивость, эмпатию как понимание чувств других людей и сопереживание им;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воспитывать уважительное отношение к ценностям семьи, к культурному и историческому наследию через осмысление социально-нравственного опыта предшествующих поколений.</w:t>
            </w:r>
          </w:p>
          <w:p w:rsidR="001E3D1D" w:rsidRPr="00151EB2" w:rsidRDefault="001E3D1D" w:rsidP="001E3D1D">
            <w:pPr>
              <w:pStyle w:val="ab"/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</w:tr>
      <w:tr w:rsidR="001E3D1D" w:rsidRPr="001E3D1D" w:rsidTr="005B0912">
        <w:trPr>
          <w:trHeight w:val="1205"/>
        </w:trPr>
        <w:tc>
          <w:tcPr>
            <w:tcW w:w="1248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Ключевые понятия 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роман-эпопея, контраст, портрет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Доминирующие методы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Образовательные технологии и приемы 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технология проблемного обучения; технология развития критического мышления;</w:t>
            </w:r>
          </w:p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приемы</w:t>
            </w:r>
            <w:r w:rsidRPr="00151EB2">
              <w:rPr>
                <w:bCs/>
                <w:color w:val="000000"/>
                <w:sz w:val="28"/>
                <w:szCs w:val="28"/>
              </w:rPr>
              <w:t>—</w:t>
            </w: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«Кластер», «Логическая цепочка»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Применяемое оборудование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компьютер, проектор</w:t>
            </w: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, презентация, иллюстрации, фрагменты фильма «Война и мир» </w:t>
            </w:r>
          </w:p>
        </w:tc>
      </w:tr>
      <w:tr w:rsidR="001E3D1D" w:rsidRPr="001E3D1D" w:rsidTr="005B0912">
        <w:tc>
          <w:tcPr>
            <w:tcW w:w="1248" w:type="pct"/>
            <w:shd w:val="clear" w:color="auto" w:fill="auto"/>
            <w:vAlign w:val="center"/>
          </w:tcPr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Цифровые образовательные ресурсы</w:t>
            </w:r>
          </w:p>
          <w:p w:rsidR="001E3D1D" w:rsidRPr="00151EB2" w:rsidRDefault="001E3D1D" w:rsidP="001E3D1D">
            <w:pPr>
              <w:rPr>
                <w:bCs/>
                <w:sz w:val="28"/>
                <w:szCs w:val="28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1E3D1D" w:rsidRPr="00151EB2" w:rsidRDefault="001E3D1D" w:rsidP="001E3D1D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Мобильное Электронное Образование(далее-МЭО)</w:t>
            </w:r>
          </w:p>
        </w:tc>
      </w:tr>
    </w:tbl>
    <w:p w:rsidR="001E3D1D" w:rsidRPr="001E3D1D" w:rsidRDefault="001E3D1D" w:rsidP="001E3D1D">
      <w:pPr>
        <w:rPr>
          <w:b/>
          <w:sz w:val="28"/>
          <w:szCs w:val="28"/>
        </w:rPr>
        <w:sectPr w:rsidR="001E3D1D" w:rsidRPr="001E3D1D" w:rsidSect="001E3D1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E3D1D" w:rsidRPr="001E3D1D" w:rsidRDefault="001E3D1D" w:rsidP="001E3D1D">
      <w:pPr>
        <w:jc w:val="center"/>
        <w:rPr>
          <w:b/>
          <w:sz w:val="28"/>
          <w:szCs w:val="28"/>
        </w:rPr>
      </w:pPr>
      <w:r w:rsidRPr="001E3D1D">
        <w:rPr>
          <w:b/>
          <w:sz w:val="28"/>
          <w:szCs w:val="28"/>
        </w:rPr>
        <w:t>Организационная структура урока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387"/>
        <w:gridCol w:w="4678"/>
      </w:tblGrid>
      <w:tr w:rsidR="001E3D1D" w:rsidRPr="001E3D1D" w:rsidTr="00E22B4D">
        <w:trPr>
          <w:trHeight w:val="322"/>
        </w:trPr>
        <w:tc>
          <w:tcPr>
            <w:tcW w:w="562" w:type="dxa"/>
            <w:vMerge w:val="restart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№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Этап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 и цель урока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Действия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 xml:space="preserve">Действия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учащихся</w:t>
            </w:r>
          </w:p>
        </w:tc>
      </w:tr>
      <w:tr w:rsidR="001E3D1D" w:rsidRPr="001E3D1D" w:rsidTr="00E22B4D">
        <w:trPr>
          <w:trHeight w:val="480"/>
        </w:trPr>
        <w:tc>
          <w:tcPr>
            <w:tcW w:w="562" w:type="dxa"/>
            <w:vMerge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3D1D" w:rsidRPr="001E3D1D" w:rsidTr="00E22B4D">
        <w:trPr>
          <w:trHeight w:val="1498"/>
        </w:trPr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Организационный момент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Приветствует обучающихся, проверяет готовность рабочих мест.</w:t>
            </w:r>
          </w:p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Создает психологический настрой, положительную эмоциональную направленность.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 xml:space="preserve"> Выполняют указания учителя, проявляя готовность к сотрудничеству.</w:t>
            </w:r>
          </w:p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Мотивация</w:t>
            </w:r>
            <w:r w:rsidRPr="001E3D1D">
              <w:rPr>
                <w:sz w:val="28"/>
                <w:szCs w:val="28"/>
              </w:rPr>
              <w:t xml:space="preserve"> к деятельности по формулировке темы урока.</w:t>
            </w:r>
            <w:r w:rsidRPr="001E3D1D">
              <w:rPr>
                <w:b/>
                <w:sz w:val="28"/>
                <w:szCs w:val="28"/>
              </w:rPr>
              <w:t xml:space="preserve"> </w:t>
            </w:r>
            <w:r w:rsidRPr="001E3D1D">
              <w:rPr>
                <w:sz w:val="28"/>
                <w:szCs w:val="28"/>
              </w:rPr>
              <w:t>Постановка проблемы – и выход на тему.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определение темы урока обучающимися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Прием «Кластер»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Что нужно для счастья?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Этот вопрос мучает человечество с давних времен. Точного ответа не существует, потому что каждый вкладывает в это понятие что-то свое.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Давайте тоже попытаемся ответить на этот вопрос, используя слова-образы для заполнения кластера. Учитель заполняет кластер словами, которые называют учащиеся.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B1C48" wp14:editId="3BF8A908">
                  <wp:extent cx="1987084" cy="1582029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082" b="16204"/>
                          <a:stretch/>
                        </pic:blipFill>
                        <pic:spPr bwMode="auto">
                          <a:xfrm>
                            <a:off x="0" y="0"/>
                            <a:ext cx="1997218" cy="159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Учащиеся предлагают свои ответы на вопрос,</w:t>
            </w:r>
          </w:p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подсказывают учителю слова-образы для заполнения кластера.</w:t>
            </w:r>
          </w:p>
          <w:p w:rsidR="001E3D1D" w:rsidRPr="001E3D1D" w:rsidRDefault="001E3D1D" w:rsidP="001E3D1D">
            <w:pPr>
              <w:rPr>
                <w:bCs/>
                <w:sz w:val="28"/>
                <w:szCs w:val="28"/>
              </w:rPr>
            </w:pPr>
            <w:r w:rsidRPr="001E3D1D">
              <w:rPr>
                <w:bCs/>
                <w:sz w:val="28"/>
                <w:szCs w:val="28"/>
              </w:rPr>
              <w:t>Делают выводы, комментируют.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Формулировка целей и задач урока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сотрудничество с обучающимися в формулировке цели и задач урока.  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Вопрос, который был дан вам для размышления, это начало известной фразы Л.Н.Толстого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«Что нужно для счастья? Тихая семейная жизнь… с возможностью делать добро людям…»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FFFFF"/>
              </w:rPr>
              <w:t>Счастье для писателя — это семья и рождение доброго начала в ней. Именно о семье и ее ценностях мы будем рассуждать сегодня, анализируя жизнь героев романа «Война и мир».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Именно они «просто растут в любви»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 xml:space="preserve">Давайте определим   цели нашего занятия? 1.Познакомится с   семейным укладом Ростовых и Болконских. 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2.Провести сравнительный анализ традиций воспитания в семьях Ростовых и Болконских.</w:t>
            </w:r>
          </w:p>
          <w:p w:rsidR="001E3D1D" w:rsidRPr="001E3D1D" w:rsidRDefault="001E3D1D" w:rsidP="00484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 xml:space="preserve">3.Определить роль портрета и </w:t>
            </w:r>
            <w:r w:rsidRPr="001E3D1D">
              <w:rPr>
                <w:sz w:val="28"/>
                <w:szCs w:val="28"/>
              </w:rPr>
              <w:t>контраста в романе.</w:t>
            </w: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Цель урока формулируют сами обучающиеся   на основе учебной ситуации, ведущей к целеполаганию.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 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</w:rPr>
              <w:t xml:space="preserve"> Актуализация и углубление изученного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мотивация к учебной деятельности;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Итак, мы в доме Ростовых. Давайте познакомимся с эпизодом «Именины у Ростовых».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1E3D1D" w:rsidRPr="0048471A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92D050"/>
                <w:sz w:val="28"/>
                <w:szCs w:val="28"/>
                <w:shd w:val="clear" w:color="auto" w:fill="FFFFFF"/>
              </w:rPr>
            </w:pPr>
            <w:r w:rsidRPr="0048471A">
              <w:rPr>
                <w:b/>
                <w:bCs/>
                <w:color w:val="92D050"/>
                <w:sz w:val="28"/>
                <w:szCs w:val="28"/>
                <w:shd w:val="clear" w:color="auto" w:fill="FFFFFF"/>
              </w:rPr>
              <w:t>Рубрика «Медиатека»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</w:pPr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1.Посмотрите </w:t>
            </w:r>
            <w:hyperlink r:id="rId15" w:history="1">
              <w:r w:rsidRPr="001E3D1D">
                <w:rPr>
                  <w:color w:val="0000FF"/>
                  <w:spacing w:val="2"/>
                  <w:sz w:val="28"/>
                  <w:szCs w:val="28"/>
                  <w:u w:val="single"/>
                  <w:shd w:val="clear" w:color="auto" w:fill="E8F4FF"/>
                </w:rPr>
                <w:t>фрагмент</w:t>
              </w:r>
            </w:hyperlink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 художественного фильма «Война и мир». Сделайте вывод, где и почему Пьер Безухов чувствует себя комфортнее: в салоне А. П. Шерер, куда стремится попасть весь свет, или на именинах у Ростовых. Как это удалось передать С. Бондарчуку, сыгравшему роль Пьера?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</w:pPr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2.Посмотрите </w:t>
            </w:r>
            <w:hyperlink r:id="rId16" w:history="1">
              <w:r w:rsidRPr="001E3D1D">
                <w:rPr>
                  <w:color w:val="0000FF"/>
                  <w:spacing w:val="2"/>
                  <w:sz w:val="28"/>
                  <w:szCs w:val="28"/>
                  <w:u w:val="single"/>
                  <w:shd w:val="clear" w:color="auto" w:fill="E8F4FF"/>
                </w:rPr>
                <w:t>фрагмент</w:t>
              </w:r>
            </w:hyperlink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 художественного фильма «Война и мир» (режиссёр С. Бондарчук). Таким ли вы представляли себе князя Николая Андреевича Болконского? Объясняют ли биография, характер и взгляды Болконского–отца поступки Болконского–сына?</w:t>
            </w: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</w:pP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F79646" w:themeColor="accent6"/>
                <w:sz w:val="28"/>
                <w:szCs w:val="28"/>
                <w:shd w:val="clear" w:color="auto" w:fill="FFFFFF"/>
              </w:rPr>
            </w:pPr>
          </w:p>
          <w:p w:rsidR="001E3D1D" w:rsidRPr="001E3D1D" w:rsidRDefault="001E3D1D" w:rsidP="001E3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Смотрят эпизод, выдвигают предположения, высказывают свои суждения, отвечая на вопрос: «Какова роль семьи в жизни каждого человека?»</w:t>
            </w: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Практическая деятельность обучающихся</w:t>
            </w:r>
            <w:r w:rsidRPr="001E3D1D">
              <w:rPr>
                <w:sz w:val="28"/>
                <w:szCs w:val="28"/>
              </w:rPr>
              <w:t>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bCs/>
                <w:iCs/>
                <w:sz w:val="28"/>
                <w:szCs w:val="28"/>
              </w:rPr>
            </w:pPr>
            <w:r w:rsidRPr="001E3D1D">
              <w:rPr>
                <w:bCs/>
                <w:iCs/>
                <w:sz w:val="28"/>
                <w:szCs w:val="28"/>
              </w:rPr>
              <w:t>организация условий, инициирующих детское действие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b/>
                <w:iCs/>
                <w:sz w:val="28"/>
                <w:szCs w:val="28"/>
              </w:rPr>
              <w:t>Прием «Верно-неверно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Класс делится на группы: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1группа изучает статью из МЭО</w:t>
            </w:r>
          </w:p>
          <w:p w:rsidR="001E3D1D" w:rsidRPr="0048471A" w:rsidRDefault="001E3D1D" w:rsidP="001E3D1D">
            <w:pPr>
              <w:rPr>
                <w:b/>
                <w:bCs/>
                <w:color w:val="92D050"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 xml:space="preserve">Задание из МЭО </w:t>
            </w:r>
            <w:r w:rsidRPr="0048471A">
              <w:rPr>
                <w:color w:val="92D050"/>
                <w:sz w:val="28"/>
                <w:szCs w:val="28"/>
              </w:rPr>
              <w:t>«Знакомимся с Ростовыми»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Вспомните героев романа, присутствующих в эпизоде именин у Ростовых.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2 группа</w:t>
            </w:r>
          </w:p>
          <w:p w:rsidR="001E3D1D" w:rsidRPr="001E3D1D" w:rsidRDefault="001E3D1D" w:rsidP="001E3D1D">
            <w:pPr>
              <w:rPr>
                <w:color w:val="F79646" w:themeColor="accent6"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 xml:space="preserve">Задание из МЭО </w:t>
            </w:r>
            <w:r w:rsidRPr="0048471A">
              <w:rPr>
                <w:color w:val="92D050"/>
                <w:sz w:val="28"/>
                <w:szCs w:val="28"/>
              </w:rPr>
              <w:t>«Анализ эпизода»</w:t>
            </w:r>
          </w:p>
          <w:p w:rsidR="001E3D1D" w:rsidRPr="001E3D1D" w:rsidRDefault="001E3D1D" w:rsidP="001E3D1D">
            <w:pPr>
              <w:pStyle w:val="ab"/>
              <w:spacing w:before="240" w:beforeAutospacing="0" w:after="240" w:afterAutospacing="0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Проанализируйте эпизод «Именины у Ростовых» по плану, данному ниже.</w:t>
            </w:r>
          </w:p>
          <w:p w:rsidR="001E3D1D" w:rsidRPr="001E3D1D" w:rsidRDefault="001E3D1D" w:rsidP="001E3D1D">
            <w:pPr>
              <w:widowControl/>
              <w:numPr>
                <w:ilvl w:val="0"/>
                <w:numId w:val="48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Приём хозяевами гостей. Характер их беседы.</w:t>
            </w:r>
          </w:p>
          <w:p w:rsidR="001E3D1D" w:rsidRPr="001E3D1D" w:rsidRDefault="001E3D1D" w:rsidP="001E3D1D">
            <w:pPr>
              <w:widowControl/>
              <w:numPr>
                <w:ilvl w:val="0"/>
                <w:numId w:val="48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Приход молодёжи. Её интересы и поведение.</w:t>
            </w:r>
          </w:p>
          <w:p w:rsidR="001E3D1D" w:rsidRPr="001E3D1D" w:rsidRDefault="001E3D1D" w:rsidP="001E3D1D">
            <w:pPr>
              <w:widowControl/>
              <w:numPr>
                <w:ilvl w:val="0"/>
                <w:numId w:val="48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Подарок графини–матери Анне Друбецкой. Его значение.</w:t>
            </w:r>
          </w:p>
          <w:p w:rsidR="001E3D1D" w:rsidRPr="001E3D1D" w:rsidRDefault="001E3D1D" w:rsidP="001E3D1D">
            <w:pPr>
              <w:widowControl/>
              <w:numPr>
                <w:ilvl w:val="0"/>
                <w:numId w:val="48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Обстановка за обедом. Отношение к войне гостей и хозяев.</w:t>
            </w:r>
          </w:p>
          <w:p w:rsidR="001E3D1D" w:rsidRPr="001E3D1D" w:rsidRDefault="001E3D1D" w:rsidP="001E3D1D">
            <w:pPr>
              <w:widowControl/>
              <w:numPr>
                <w:ilvl w:val="0"/>
                <w:numId w:val="48"/>
              </w:numPr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</w:rPr>
              <w:t>Развлечения и обычаи у Ростовых.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3 группа</w:t>
            </w:r>
          </w:p>
          <w:p w:rsidR="001E3D1D" w:rsidRPr="0048471A" w:rsidRDefault="001E3D1D" w:rsidP="001E3D1D">
            <w:pPr>
              <w:contextualSpacing/>
              <w:outlineLvl w:val="2"/>
              <w:rPr>
                <w:color w:val="92D050"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 xml:space="preserve">Задание из МЭО </w:t>
            </w:r>
            <w:r w:rsidRPr="0048471A">
              <w:rPr>
                <w:color w:val="92D050"/>
                <w:sz w:val="28"/>
                <w:szCs w:val="28"/>
              </w:rPr>
              <w:t>«</w:t>
            </w:r>
            <w:r w:rsidRPr="0048471A">
              <w:rPr>
                <w:b/>
                <w:bCs/>
                <w:color w:val="92D050"/>
                <w:sz w:val="28"/>
                <w:szCs w:val="28"/>
              </w:rPr>
              <w:t>Изучаем факты и делаем выводы</w:t>
            </w:r>
            <w:r w:rsidRPr="0048471A">
              <w:rPr>
                <w:color w:val="92D050"/>
                <w:sz w:val="28"/>
                <w:szCs w:val="28"/>
              </w:rPr>
              <w:t>»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color w:val="F79646" w:themeColor="accent6"/>
                <w:sz w:val="28"/>
                <w:szCs w:val="28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Назовите наиболее запомнившиеся детали жизни семьи Болконских. Что вы узнали из первой части первого тома о прошлой жизни князя Николая Андреевича Болконского?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4 группа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color w:val="F79646" w:themeColor="accent6"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 xml:space="preserve">Задание из МЭО </w:t>
            </w:r>
            <w:r w:rsidRPr="0048471A">
              <w:rPr>
                <w:color w:val="92D050"/>
                <w:sz w:val="28"/>
                <w:szCs w:val="28"/>
              </w:rPr>
              <w:t>«Болконские»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Вспомните членов семейства Болконских.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spacing w:after="100" w:afterAutospacing="1"/>
              <w:jc w:val="center"/>
              <w:outlineLvl w:val="2"/>
              <w:rPr>
                <w:sz w:val="28"/>
                <w:szCs w:val="28"/>
              </w:rPr>
            </w:pPr>
            <w:r w:rsidRPr="001E3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97E8F" wp14:editId="48F907F2">
                  <wp:extent cx="2971800" cy="1534160"/>
                  <wp:effectExtent l="0" t="0" r="0" b="889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921" t="30145" r="19833" b="13343"/>
                          <a:stretch/>
                        </pic:blipFill>
                        <pic:spPr bwMode="auto">
                          <a:xfrm>
                            <a:off x="0" y="0"/>
                            <a:ext cx="3006203" cy="155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3D1D" w:rsidRPr="001E3D1D" w:rsidRDefault="001E3D1D" w:rsidP="001E3D1D">
            <w:pPr>
              <w:spacing w:after="100" w:afterAutospacing="1"/>
              <w:jc w:val="right"/>
              <w:outlineLvl w:val="2"/>
              <w:rPr>
                <w:b/>
                <w:bCs/>
                <w:i/>
                <w:iCs/>
                <w:sz w:val="28"/>
                <w:szCs w:val="28"/>
              </w:rPr>
            </w:pPr>
            <w:r w:rsidRPr="001E3D1D">
              <w:rPr>
                <w:b/>
                <w:bCs/>
                <w:i/>
                <w:iCs/>
                <w:sz w:val="28"/>
                <w:szCs w:val="28"/>
              </w:rPr>
              <w:t>(Приложение1)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Обучающиеся делятся на группы, самостоятельно планируют способы достижения намеченной цели.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Обсуждают план деятельности.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1 группа читает статью </w:t>
            </w:r>
            <w:r w:rsidRPr="0048471A">
              <w:rPr>
                <w:color w:val="92D050"/>
                <w:sz w:val="28"/>
                <w:szCs w:val="28"/>
              </w:rPr>
              <w:t>«Знакомимся с Ростовыми»</w:t>
            </w:r>
            <w:r w:rsidRPr="0048471A">
              <w:rPr>
                <w:sz w:val="28"/>
                <w:szCs w:val="28"/>
              </w:rPr>
              <w:t>,</w:t>
            </w:r>
            <w:r w:rsidRPr="0048471A">
              <w:rPr>
                <w:color w:val="92D050"/>
                <w:sz w:val="28"/>
                <w:szCs w:val="28"/>
              </w:rPr>
              <w:t xml:space="preserve"> </w:t>
            </w:r>
            <w:r w:rsidRPr="001E3D1D">
              <w:rPr>
                <w:sz w:val="28"/>
                <w:szCs w:val="28"/>
              </w:rPr>
              <w:t>составляет тезисы.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2 группа работает по тексту и анализирует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эпизод «Именины у Ростовых»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3 группа составляет цитатный портрет Николая Болконского.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4 группа составляет характеристику семьи Болконских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</w:rPr>
              <w:t xml:space="preserve">Закрепление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Целевая установка: зафиксировать ранее полученные знания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Учитель предлагает подвести итоги работы на основе задания МЭО</w:t>
            </w:r>
          </w:p>
          <w:p w:rsidR="001E3D1D" w:rsidRPr="001E3D1D" w:rsidRDefault="001E3D1D" w:rsidP="001E3D1D">
            <w:pPr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1E3D1D">
              <w:rPr>
                <w:b/>
                <w:bCs/>
                <w:i/>
                <w:iCs/>
                <w:sz w:val="28"/>
                <w:szCs w:val="28"/>
              </w:rPr>
              <w:t xml:space="preserve"> (Приложение 2)</w:t>
            </w: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Выступают с итогами своей работы.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Отвечают на проблемный вопрос по сравнительному анализу Ростовых и Болконских.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Записывают выводы в тетрадь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 </w:t>
            </w:r>
            <w:r w:rsidRPr="001E3D1D">
              <w:rPr>
                <w:b/>
                <w:sz w:val="28"/>
                <w:szCs w:val="28"/>
              </w:rPr>
              <w:t>Формирование рефлексивных умений.</w:t>
            </w:r>
            <w:r w:rsidRPr="001E3D1D">
              <w:rPr>
                <w:sz w:val="28"/>
                <w:szCs w:val="28"/>
              </w:rPr>
              <w:t xml:space="preserve"> </w:t>
            </w:r>
            <w:r w:rsidRPr="001E3D1D">
              <w:rPr>
                <w:b/>
                <w:bCs/>
                <w:sz w:val="28"/>
                <w:szCs w:val="28"/>
              </w:rPr>
              <w:t>Осуществление коррекции.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обучение осознанию    своей учебной деятельности.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pStyle w:val="4"/>
              <w:shd w:val="clear" w:color="auto" w:fill="F5F5F5"/>
              <w:spacing w:before="0"/>
              <w:textAlignment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1E3D1D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Задание из МЭО</w:t>
            </w:r>
          </w:p>
          <w:p w:rsidR="001E3D1D" w:rsidRPr="001E3D1D" w:rsidRDefault="001E3D1D" w:rsidP="001E3D1D">
            <w:pPr>
              <w:pStyle w:val="4"/>
              <w:shd w:val="clear" w:color="auto" w:fill="F5F5F5"/>
              <w:spacing w:before="0"/>
              <w:textAlignment w:val="center"/>
              <w:rPr>
                <w:rFonts w:ascii="Times New Roman" w:eastAsia="Times New Roman" w:hAnsi="Times New Roman" w:cs="Times New Roman"/>
                <w:i w:val="0"/>
                <w:iCs w:val="0"/>
                <w:color w:val="60BC57"/>
                <w:sz w:val="28"/>
                <w:szCs w:val="28"/>
              </w:rPr>
            </w:pPr>
            <w:r w:rsidRPr="001E3D1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</w:rPr>
              <w:t xml:space="preserve"> </w:t>
            </w:r>
            <w:r w:rsidRPr="0048471A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92D050"/>
                <w:sz w:val="28"/>
                <w:szCs w:val="28"/>
              </w:rPr>
              <w:t>«</w:t>
            </w:r>
            <w:r w:rsidRPr="001E3D1D">
              <w:rPr>
                <w:rFonts w:ascii="Times New Roman" w:eastAsia="Times New Roman" w:hAnsi="Times New Roman" w:cs="Times New Roman"/>
                <w:i w:val="0"/>
                <w:iCs w:val="0"/>
                <w:color w:val="60BC57"/>
                <w:sz w:val="28"/>
                <w:szCs w:val="28"/>
              </w:rPr>
              <w:t>Жизнь сердца» или «жизнь ума»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E3D1D">
              <w:rPr>
                <w:color w:val="000000"/>
                <w:sz w:val="28"/>
                <w:szCs w:val="28"/>
                <w:shd w:val="clear" w:color="auto" w:fill="F5F5F5"/>
              </w:rPr>
              <w:t>Изучите схему и определите, кто — Ростовы или Болконские — в большей степени руководствуются чувствами, а кто — рассудком. Можете ли вы сказать, что вам ближе: «жизнь сердца» или «жизнь ума»?</w:t>
            </w:r>
          </w:p>
          <w:p w:rsidR="001E3D1D" w:rsidRPr="001E3D1D" w:rsidRDefault="001E3D1D" w:rsidP="001E3D1D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29A25" wp14:editId="22D03F01">
                  <wp:extent cx="2694940" cy="1463040"/>
                  <wp:effectExtent l="0" t="0" r="0" b="381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3D1D" w:rsidRPr="001E3D1D" w:rsidRDefault="001E3D1D" w:rsidP="001E3D1D">
            <w:pPr>
              <w:jc w:val="right"/>
              <w:rPr>
                <w:sz w:val="28"/>
                <w:szCs w:val="28"/>
              </w:rPr>
            </w:pPr>
            <w:r w:rsidRPr="001E3D1D">
              <w:rPr>
                <w:b/>
                <w:bCs/>
                <w:i/>
                <w:iCs/>
                <w:sz w:val="28"/>
                <w:szCs w:val="28"/>
              </w:rPr>
              <w:t>(Приложение 2)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Группы работают с учебной информацией, исследуют, осмысляют, собирают и структурируют изучаемый материал, оформляют результаты своей деятельности,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Отвечают на проблемный вопрос по сравнительному анализу Ростовых и Болконских.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ind w:left="720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 </w:t>
            </w:r>
            <w:r w:rsidRPr="001E3D1D">
              <w:rPr>
                <w:b/>
                <w:sz w:val="28"/>
                <w:szCs w:val="28"/>
              </w:rPr>
              <w:t>Осуществление контроля, самооценки, взаимооценки,</w:t>
            </w:r>
          </w:p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оценка работы обучающихся учителем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обучение объективной оценке результатов своей деятельности.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Ставит задачу перед обучающимися познакомить класс с итогами работы группы. 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Обучающиеся представляют результаты своего труда перед классом.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Другие обучающиеся внимательно слушают, затем вступают в учебный диалог, дополняют, развивают услышанную информацию, вносят коррективы, ведут дискуссию.</w:t>
            </w:r>
          </w:p>
        </w:tc>
      </w:tr>
      <w:tr w:rsidR="001E3D1D" w:rsidRPr="001E3D1D" w:rsidTr="00E22B4D"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Итог урока.</w:t>
            </w:r>
          </w:p>
          <w:p w:rsidR="001E3D1D" w:rsidRPr="001E3D1D" w:rsidRDefault="001E3D1D" w:rsidP="001E3D1D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1E3D1D">
              <w:rPr>
                <w:b/>
                <w:bCs/>
                <w:color w:val="000000"/>
                <w:sz w:val="28"/>
                <w:szCs w:val="28"/>
              </w:rPr>
              <w:t>Рефлексия.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обучение умению самостоятельно подводить итоги и делать выводы; воздействие на ум и чувства обучающихся, психологический настрой.</w:t>
            </w:r>
          </w:p>
          <w:p w:rsidR="001E3D1D" w:rsidRPr="001E3D1D" w:rsidRDefault="001E3D1D" w:rsidP="001E3D1D">
            <w:pPr>
              <w:rPr>
                <w:b/>
                <w:bCs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>Прием «Цепочка ассоциаций»</w:t>
            </w: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Давайте вернемся к теме нашего урока:</w:t>
            </w:r>
          </w:p>
          <w:p w:rsidR="001E3D1D" w:rsidRPr="001E3D1D" w:rsidRDefault="001E3D1D" w:rsidP="001E3D1D">
            <w:pPr>
              <w:contextualSpacing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1E3D1D">
              <w:rPr>
                <w:b/>
                <w:bCs/>
                <w:sz w:val="28"/>
                <w:szCs w:val="28"/>
                <w:shd w:val="clear" w:color="auto" w:fill="FFFFFF"/>
              </w:rPr>
              <w:t>«Действительно ли «смысл жизни для каждого из нас- просто расти в любви»?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 xml:space="preserve">Дополните логическую цепочку 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«Любовь-…?-…?.-…?-семья»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Сделайте выводы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jc w:val="center"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Заполняют пропуски в логической цепочке и комментируют свою работу</w:t>
            </w:r>
          </w:p>
        </w:tc>
      </w:tr>
      <w:tr w:rsidR="001E3D1D" w:rsidRPr="001E3D1D" w:rsidTr="00E22B4D">
        <w:trPr>
          <w:trHeight w:val="1515"/>
        </w:trPr>
        <w:tc>
          <w:tcPr>
            <w:tcW w:w="562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b/>
                <w:sz w:val="28"/>
                <w:szCs w:val="28"/>
              </w:rPr>
            </w:pPr>
            <w:r w:rsidRPr="001E3D1D">
              <w:rPr>
                <w:b/>
                <w:sz w:val="28"/>
                <w:szCs w:val="28"/>
              </w:rPr>
              <w:t>Домашнее задание</w:t>
            </w:r>
          </w:p>
          <w:p w:rsidR="001E3D1D" w:rsidRPr="001E3D1D" w:rsidRDefault="001E3D1D" w:rsidP="001E3D1D">
            <w:pPr>
              <w:contextualSpacing/>
              <w:rPr>
                <w:i/>
                <w:sz w:val="28"/>
                <w:szCs w:val="28"/>
              </w:rPr>
            </w:pPr>
            <w:r w:rsidRPr="001E3D1D">
              <w:rPr>
                <w:i/>
                <w:sz w:val="28"/>
                <w:szCs w:val="28"/>
              </w:rPr>
              <w:t>Целевая установка:</w:t>
            </w:r>
          </w:p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пояснение домашнего задания, комментарии к нему.</w:t>
            </w: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</w:p>
          <w:p w:rsidR="001E3D1D" w:rsidRPr="001E3D1D" w:rsidRDefault="001E3D1D" w:rsidP="001E3D1D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1E3D1D" w:rsidRPr="001E3D1D" w:rsidRDefault="001E3D1D" w:rsidP="001E3D1D">
            <w:pPr>
              <w:contextualSpacing/>
              <w:rPr>
                <w:sz w:val="28"/>
                <w:szCs w:val="28"/>
              </w:rPr>
            </w:pPr>
            <w:r w:rsidRPr="001E3D1D">
              <w:rPr>
                <w:sz w:val="28"/>
                <w:szCs w:val="28"/>
              </w:rPr>
              <w:t>Учитель предлагает составить психологический портрет семей</w:t>
            </w:r>
          </w:p>
          <w:p w:rsidR="001E3D1D" w:rsidRPr="001E3D1D" w:rsidRDefault="001E3D1D" w:rsidP="001E3D1D">
            <w:pPr>
              <w:contextualSpacing/>
              <w:outlineLvl w:val="2"/>
              <w:rPr>
                <w:color w:val="F79646" w:themeColor="accent6"/>
                <w:sz w:val="28"/>
                <w:szCs w:val="28"/>
              </w:rPr>
            </w:pPr>
            <w:r w:rsidRPr="001E3D1D">
              <w:rPr>
                <w:b/>
                <w:bCs/>
                <w:sz w:val="28"/>
                <w:szCs w:val="28"/>
              </w:rPr>
              <w:t xml:space="preserve">Задание из МЭО </w:t>
            </w:r>
            <w:r w:rsidRPr="0048471A">
              <w:rPr>
                <w:color w:val="92D050"/>
                <w:sz w:val="28"/>
                <w:szCs w:val="28"/>
              </w:rPr>
              <w:t>«В фокусе психология»</w:t>
            </w:r>
          </w:p>
          <w:p w:rsidR="001E3D1D" w:rsidRPr="001E3D1D" w:rsidRDefault="001E3D1D" w:rsidP="001E3D1D">
            <w:pPr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</w:pPr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Сопоставьте психологический климат в семьях Ростовых и Болконских. Можете ли вы представить Марью или Андрея Болконских ребёнком, выросшим в семье Ростовых? А Наташу в семье Болконских? Объясните почему.</w:t>
            </w:r>
          </w:p>
          <w:p w:rsidR="001E3D1D" w:rsidRPr="001E3D1D" w:rsidRDefault="001E3D1D" w:rsidP="001E3D1D">
            <w:pPr>
              <w:rPr>
                <w:sz w:val="28"/>
                <w:szCs w:val="28"/>
              </w:rPr>
            </w:pPr>
            <w:r w:rsidRPr="001E3D1D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(8-10 предложений)</w:t>
            </w:r>
          </w:p>
        </w:tc>
        <w:tc>
          <w:tcPr>
            <w:tcW w:w="4678" w:type="dxa"/>
            <w:shd w:val="clear" w:color="auto" w:fill="auto"/>
          </w:tcPr>
          <w:p w:rsidR="001E3D1D" w:rsidRPr="001E3D1D" w:rsidRDefault="001E3D1D" w:rsidP="001E3D1D">
            <w:pPr>
              <w:rPr>
                <w:sz w:val="28"/>
                <w:szCs w:val="28"/>
              </w:rPr>
            </w:pPr>
          </w:p>
        </w:tc>
      </w:tr>
    </w:tbl>
    <w:p w:rsidR="001E3D1D" w:rsidRPr="0048471A" w:rsidRDefault="001E3D1D" w:rsidP="001E3D1D">
      <w:pPr>
        <w:contextualSpacing/>
        <w:jc w:val="both"/>
        <w:rPr>
          <w:b/>
          <w:bCs/>
          <w:color w:val="92D050"/>
          <w:sz w:val="28"/>
          <w:szCs w:val="28"/>
        </w:rPr>
      </w:pPr>
      <w:r w:rsidRPr="001E3D1D">
        <w:rPr>
          <w:b/>
          <w:bCs/>
          <w:sz w:val="28"/>
          <w:szCs w:val="28"/>
        </w:rPr>
        <w:t>Приложения к уроку</w:t>
      </w:r>
    </w:p>
    <w:p w:rsidR="001E3D1D" w:rsidRPr="0048471A" w:rsidRDefault="001E3D1D" w:rsidP="001E3D1D">
      <w:pPr>
        <w:contextualSpacing/>
        <w:outlineLvl w:val="2"/>
        <w:rPr>
          <w:color w:val="92D050"/>
          <w:sz w:val="28"/>
          <w:szCs w:val="28"/>
        </w:rPr>
      </w:pPr>
      <w:r w:rsidRPr="0048471A">
        <w:rPr>
          <w:color w:val="92D050"/>
          <w:sz w:val="28"/>
          <w:szCs w:val="28"/>
        </w:rPr>
        <w:t xml:space="preserve"> 1.</w:t>
      </w:r>
      <w:r w:rsidRPr="0048471A">
        <w:rPr>
          <w:b/>
          <w:bCs/>
          <w:color w:val="92D050"/>
          <w:sz w:val="28"/>
          <w:szCs w:val="28"/>
        </w:rPr>
        <w:t xml:space="preserve"> Задание из МЭО </w:t>
      </w:r>
      <w:r w:rsidRPr="0048471A">
        <w:rPr>
          <w:color w:val="92D050"/>
          <w:sz w:val="28"/>
          <w:szCs w:val="28"/>
        </w:rPr>
        <w:t>«Болконские»</w:t>
      </w:r>
    </w:p>
    <w:p w:rsidR="001E3D1D" w:rsidRPr="001E3D1D" w:rsidRDefault="001E3D1D" w:rsidP="001E3D1D">
      <w:pPr>
        <w:contextualSpacing/>
        <w:outlineLvl w:val="2"/>
        <w:rPr>
          <w:color w:val="000000"/>
          <w:sz w:val="28"/>
          <w:szCs w:val="28"/>
          <w:shd w:val="clear" w:color="auto" w:fill="F5F5F5"/>
        </w:rPr>
      </w:pPr>
      <w:r w:rsidRPr="001E3D1D">
        <w:rPr>
          <w:color w:val="000000"/>
          <w:sz w:val="28"/>
          <w:szCs w:val="28"/>
          <w:shd w:val="clear" w:color="auto" w:fill="F5F5F5"/>
        </w:rPr>
        <w:t>Вспомните членов семейства Болконских.</w:t>
      </w:r>
    </w:p>
    <w:p w:rsidR="001E3D1D" w:rsidRPr="001E3D1D" w:rsidRDefault="001E3D1D" w:rsidP="001E3D1D">
      <w:pPr>
        <w:contextualSpacing/>
        <w:outlineLvl w:val="2"/>
        <w:rPr>
          <w:color w:val="000000"/>
          <w:sz w:val="28"/>
          <w:szCs w:val="28"/>
          <w:shd w:val="clear" w:color="auto" w:fill="F5F5F5"/>
        </w:rPr>
      </w:pPr>
      <w:r w:rsidRPr="001E3D1D">
        <w:rPr>
          <w:noProof/>
          <w:color w:val="000000"/>
          <w:sz w:val="28"/>
          <w:szCs w:val="28"/>
          <w:shd w:val="clear" w:color="auto" w:fill="F5F5F5"/>
          <w:lang w:eastAsia="ru-RU"/>
        </w:rPr>
        <w:drawing>
          <wp:inline distT="0" distB="0" distL="0" distR="0" wp14:anchorId="2A0DE0BB" wp14:editId="717337D4">
            <wp:extent cx="3377565" cy="1755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3D1D">
        <w:rPr>
          <w:noProof/>
          <w:color w:val="000000"/>
          <w:sz w:val="28"/>
          <w:szCs w:val="28"/>
          <w:shd w:val="clear" w:color="auto" w:fill="F5F5F5"/>
          <w:lang w:eastAsia="ru-RU"/>
        </w:rPr>
        <w:drawing>
          <wp:inline distT="0" distB="0" distL="0" distR="0" wp14:anchorId="6C31AE4F" wp14:editId="48F8F4ED">
            <wp:extent cx="3499485" cy="1749425"/>
            <wp:effectExtent l="0" t="0" r="5715" b="317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D1D" w:rsidRPr="001E3D1D" w:rsidRDefault="001E3D1D" w:rsidP="001E3D1D">
      <w:pPr>
        <w:contextualSpacing/>
        <w:outlineLvl w:val="2"/>
        <w:rPr>
          <w:color w:val="000000"/>
          <w:sz w:val="28"/>
          <w:szCs w:val="28"/>
          <w:shd w:val="clear" w:color="auto" w:fill="F5F5F5"/>
        </w:rPr>
      </w:pPr>
      <w:r w:rsidRPr="001E3D1D">
        <w:rPr>
          <w:noProof/>
          <w:color w:val="000000"/>
          <w:sz w:val="28"/>
          <w:szCs w:val="28"/>
          <w:shd w:val="clear" w:color="auto" w:fill="F5F5F5"/>
          <w:lang w:eastAsia="ru-RU"/>
        </w:rPr>
        <w:drawing>
          <wp:inline distT="0" distB="0" distL="0" distR="0" wp14:anchorId="11D8F50D" wp14:editId="4B3DBC1A">
            <wp:extent cx="4185139" cy="1758315"/>
            <wp:effectExtent l="0" t="0" r="635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22" cy="176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D1D" w:rsidRPr="001E3D1D" w:rsidRDefault="001E3D1D" w:rsidP="001E3D1D">
      <w:pPr>
        <w:contextualSpacing/>
        <w:outlineLvl w:val="2"/>
        <w:rPr>
          <w:color w:val="000000"/>
          <w:sz w:val="28"/>
          <w:szCs w:val="28"/>
          <w:shd w:val="clear" w:color="auto" w:fill="F5F5F5"/>
        </w:rPr>
      </w:pPr>
    </w:p>
    <w:p w:rsidR="001E3D1D" w:rsidRPr="0048471A" w:rsidRDefault="001E3D1D" w:rsidP="001E3D1D">
      <w:pPr>
        <w:rPr>
          <w:color w:val="92D050"/>
          <w:sz w:val="28"/>
          <w:szCs w:val="28"/>
        </w:rPr>
      </w:pPr>
      <w:r w:rsidRPr="001E3D1D">
        <w:rPr>
          <w:sz w:val="28"/>
          <w:szCs w:val="28"/>
        </w:rPr>
        <w:t xml:space="preserve">2.Задание из МЭО </w:t>
      </w:r>
      <w:r w:rsidRPr="0048471A">
        <w:rPr>
          <w:color w:val="92D050"/>
          <w:sz w:val="28"/>
          <w:szCs w:val="28"/>
        </w:rPr>
        <w:t>«Жизнь сердца и жизнь ума»</w:t>
      </w:r>
    </w:p>
    <w:p w:rsidR="001E3D1D" w:rsidRPr="001E3D1D" w:rsidRDefault="001E3D1D" w:rsidP="001E3D1D">
      <w:pPr>
        <w:contextualSpacing/>
        <w:jc w:val="both"/>
        <w:rPr>
          <w:sz w:val="28"/>
          <w:szCs w:val="28"/>
        </w:rPr>
      </w:pPr>
      <w:r w:rsidRPr="001E3D1D">
        <w:rPr>
          <w:noProof/>
          <w:sz w:val="28"/>
          <w:szCs w:val="28"/>
        </w:rPr>
        <w:t xml:space="preserve"> </w:t>
      </w:r>
      <w:r w:rsidRPr="001E3D1D">
        <w:rPr>
          <w:noProof/>
          <w:sz w:val="28"/>
          <w:szCs w:val="28"/>
          <w:lang w:eastAsia="ru-RU"/>
        </w:rPr>
        <w:drawing>
          <wp:inline distT="0" distB="0" distL="0" distR="0" wp14:anchorId="1A661D1F" wp14:editId="5A77E269">
            <wp:extent cx="4038600" cy="1969428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50" t="43699" r="26698" b="18459"/>
                    <a:stretch/>
                  </pic:blipFill>
                  <pic:spPr bwMode="auto">
                    <a:xfrm>
                      <a:off x="0" y="0"/>
                      <a:ext cx="4038647" cy="196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3D1D">
        <w:rPr>
          <w:noProof/>
          <w:sz w:val="28"/>
          <w:szCs w:val="28"/>
        </w:rPr>
        <w:t xml:space="preserve"> </w:t>
      </w:r>
      <w:r w:rsidRPr="001E3D1D">
        <w:rPr>
          <w:noProof/>
          <w:sz w:val="28"/>
          <w:szCs w:val="28"/>
          <w:lang w:eastAsia="ru-RU"/>
        </w:rPr>
        <w:drawing>
          <wp:inline distT="0" distB="0" distL="0" distR="0" wp14:anchorId="4435C02B" wp14:editId="5D1A0C48">
            <wp:extent cx="4072890" cy="1997928"/>
            <wp:effectExtent l="0" t="0" r="3810" b="254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398" t="44609" r="26571" b="16995"/>
                    <a:stretch/>
                  </pic:blipFill>
                  <pic:spPr bwMode="auto">
                    <a:xfrm>
                      <a:off x="0" y="0"/>
                      <a:ext cx="4073698" cy="199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DA" w:rsidRDefault="00DA66DA">
      <w:pPr>
        <w:spacing w:line="360" w:lineRule="auto"/>
        <w:jc w:val="both"/>
        <w:sectPr w:rsidR="00DA66DA" w:rsidSect="001E3D1D">
          <w:pgSz w:w="16840" w:h="11910" w:orient="landscape"/>
          <w:pgMar w:top="320" w:right="318" w:bottom="400" w:left="403" w:header="0" w:footer="975" w:gutter="0"/>
          <w:cols w:space="720"/>
        </w:sectPr>
      </w:pPr>
    </w:p>
    <w:p w:rsidR="00DA66DA" w:rsidRDefault="00DA66DA">
      <w:pPr>
        <w:pStyle w:val="a3"/>
        <w:spacing w:before="9"/>
        <w:ind w:left="0"/>
        <w:rPr>
          <w:b/>
          <w:sz w:val="13"/>
        </w:rPr>
      </w:pPr>
    </w:p>
    <w:p w:rsidR="00D119F3" w:rsidRDefault="00EA3266" w:rsidP="005053EB">
      <w:pPr>
        <w:contextualSpacing/>
        <w:jc w:val="center"/>
        <w:rPr>
          <w:b/>
          <w:sz w:val="28"/>
          <w:szCs w:val="28"/>
        </w:rPr>
      </w:pPr>
      <w:r w:rsidRPr="000E6DB0">
        <w:rPr>
          <w:b/>
          <w:sz w:val="28"/>
          <w:szCs w:val="28"/>
        </w:rPr>
        <w:t>Технологическая карта урока литературы в 11 классе.</w:t>
      </w:r>
    </w:p>
    <w:p w:rsidR="00151EB2" w:rsidRDefault="00151EB2" w:rsidP="005053EB">
      <w:pPr>
        <w:contextualSpacing/>
        <w:jc w:val="center"/>
        <w:rPr>
          <w:b/>
          <w:sz w:val="28"/>
          <w:szCs w:val="28"/>
        </w:rPr>
      </w:pPr>
    </w:p>
    <w:p w:rsidR="00D119F3" w:rsidRDefault="00EA3266" w:rsidP="005053EB">
      <w:pPr>
        <w:contextualSpacing/>
        <w:jc w:val="center"/>
        <w:rPr>
          <w:b/>
          <w:sz w:val="28"/>
          <w:szCs w:val="28"/>
        </w:rPr>
      </w:pPr>
      <w:r w:rsidRPr="000E6DB0">
        <w:rPr>
          <w:b/>
          <w:sz w:val="28"/>
          <w:szCs w:val="28"/>
        </w:rPr>
        <w:t>«Я забытый, покинутый бог…». Маски Николая Гумилева</w:t>
      </w:r>
    </w:p>
    <w:p w:rsidR="00EA3266" w:rsidRPr="000E6DB0" w:rsidRDefault="00EA3266" w:rsidP="005053EB">
      <w:pPr>
        <w:contextualSpacing/>
        <w:jc w:val="center"/>
        <w:rPr>
          <w:b/>
          <w:sz w:val="28"/>
          <w:szCs w:val="28"/>
        </w:rPr>
      </w:pPr>
      <w:r w:rsidRPr="000E6DB0">
        <w:rPr>
          <w:b/>
          <w:sz w:val="28"/>
          <w:szCs w:val="28"/>
        </w:rPr>
        <w:t>(с использованием МЭО)</w:t>
      </w:r>
    </w:p>
    <w:p w:rsidR="00EA3266" w:rsidRDefault="00EA3266" w:rsidP="00EA3266"/>
    <w:p w:rsidR="00EA3266" w:rsidRDefault="00EA3266" w:rsidP="00EA32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EA3266" w:rsidRDefault="00EA3266" w:rsidP="00EA3266">
      <w:pPr>
        <w:rPr>
          <w:b/>
        </w:rPr>
      </w:pPr>
    </w:p>
    <w:tbl>
      <w:tblPr>
        <w:tblW w:w="5000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4"/>
        <w:gridCol w:w="4968"/>
        <w:gridCol w:w="1453"/>
        <w:gridCol w:w="5265"/>
      </w:tblGrid>
      <w:tr w:rsidR="00EA3266" w:rsidRPr="005053EB" w:rsidTr="005053EB">
        <w:tc>
          <w:tcPr>
            <w:tcW w:w="987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Предмет</w:t>
            </w:r>
          </w:p>
        </w:tc>
        <w:tc>
          <w:tcPr>
            <w:tcW w:w="1706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Литература</w:t>
            </w:r>
          </w:p>
        </w:tc>
        <w:tc>
          <w:tcPr>
            <w:tcW w:w="499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Класс 11</w:t>
            </w:r>
          </w:p>
        </w:tc>
        <w:tc>
          <w:tcPr>
            <w:tcW w:w="1808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Учитель Кива С.Н.</w:t>
            </w:r>
          </w:p>
        </w:tc>
      </w:tr>
      <w:tr w:rsidR="00EA3266" w:rsidRPr="005053EB" w:rsidTr="005053EB">
        <w:trPr>
          <w:trHeight w:val="2126"/>
        </w:trPr>
        <w:tc>
          <w:tcPr>
            <w:tcW w:w="987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Тема урока</w:t>
            </w:r>
          </w:p>
        </w:tc>
        <w:tc>
          <w:tcPr>
            <w:tcW w:w="4013" w:type="pct"/>
            <w:gridSpan w:val="3"/>
            <w:shd w:val="clear" w:color="auto" w:fill="auto"/>
          </w:tcPr>
          <w:p w:rsidR="00D119F3" w:rsidRPr="00151EB2" w:rsidRDefault="00EA3266" w:rsidP="00151EB2">
            <w:pPr>
              <w:spacing w:before="100" w:beforeAutospacing="1" w:after="100" w:afterAutospacing="1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«Я забытый, покинутый бог…». Маски Николая Гумилева</w:t>
            </w:r>
          </w:p>
          <w:p w:rsidR="00D119F3" w:rsidRPr="00151EB2" w:rsidRDefault="00D119F3" w:rsidP="00151EB2">
            <w:pPr>
              <w:spacing w:before="100" w:beforeAutospacing="1" w:after="100" w:afterAutospacing="1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«Мобильное Электронное Образование». Литература 11 класс.</w:t>
            </w:r>
          </w:p>
          <w:p w:rsidR="00D119F3" w:rsidRPr="00151EB2" w:rsidRDefault="00D119F3" w:rsidP="00151EB2">
            <w:pPr>
              <w:contextualSpacing/>
              <w:jc w:val="both"/>
              <w:rPr>
                <w:rStyle w:val="a8"/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 xml:space="preserve">Занятие 7. Акмеизм и футуризм. </w:t>
            </w:r>
            <w:r w:rsidRPr="00151EB2">
              <w:rPr>
                <w:bCs/>
                <w:sz w:val="28"/>
                <w:szCs w:val="28"/>
              </w:rPr>
              <w:fldChar w:fldCharType="begin"/>
            </w:r>
            <w:r w:rsidR="000D2AE6" w:rsidRPr="00151EB2">
              <w:rPr>
                <w:bCs/>
                <w:sz w:val="28"/>
                <w:szCs w:val="28"/>
              </w:rPr>
              <w:instrText>HYPERLINK "C:\\Users\\Света\\AppData\\Roaming\\Microsoft\\Word\\</w:instrText>
            </w:r>
            <w:r w:rsidR="000D2AE6" w:rsidRPr="00151EB2">
              <w:rPr>
                <w:bCs/>
                <w:sz w:val="28"/>
                <w:szCs w:val="28"/>
              </w:rPr>
              <w:cr/>
              <w:instrText xml:space="preserve"> Интернет-урок 1. Западноевропейские и отечественные истоки акмеизма. Н.С. Гумилёв и акмеизм"</w:instrText>
            </w:r>
            <w:r w:rsidRPr="00151EB2">
              <w:rPr>
                <w:bCs/>
                <w:sz w:val="28"/>
                <w:szCs w:val="28"/>
              </w:rPr>
              <w:fldChar w:fldCharType="separate"/>
            </w:r>
          </w:p>
          <w:p w:rsidR="00D119F3" w:rsidRPr="00151EB2" w:rsidRDefault="00D119F3" w:rsidP="00151EB2">
            <w:pPr>
              <w:spacing w:before="225" w:after="225"/>
              <w:contextualSpacing/>
              <w:outlineLvl w:val="0"/>
              <w:rPr>
                <w:bCs/>
                <w:sz w:val="28"/>
                <w:szCs w:val="28"/>
              </w:rPr>
            </w:pPr>
            <w:r w:rsidRPr="00151EB2">
              <w:rPr>
                <w:rStyle w:val="a8"/>
                <w:bCs/>
                <w:spacing w:val="1"/>
                <w:kern w:val="36"/>
                <w:sz w:val="28"/>
                <w:szCs w:val="28"/>
                <w:shd w:val="clear" w:color="auto" w:fill="FFFFFF"/>
              </w:rPr>
              <w:t xml:space="preserve"> Интернет-урок 1. Западноевропейские и отечественные истоки акмеизма. Н.С. Гумилёв и акмеизм</w:t>
            </w:r>
            <w:r w:rsidRPr="00151EB2">
              <w:rPr>
                <w:bCs/>
                <w:sz w:val="28"/>
                <w:szCs w:val="28"/>
              </w:rPr>
              <w:fldChar w:fldCharType="end"/>
            </w:r>
            <w:r w:rsidRPr="00151EB2">
              <w:rPr>
                <w:bCs/>
                <w:sz w:val="28"/>
                <w:szCs w:val="28"/>
              </w:rPr>
              <w:t xml:space="preserve">    </w:t>
            </w:r>
            <w:hyperlink r:id="rId24" w:anchor="/bookshelf/course/123/topic/2265/lesson/6410" w:history="1">
              <w:r w:rsidRPr="00151EB2">
                <w:rPr>
                  <w:rStyle w:val="a8"/>
                  <w:bCs/>
                  <w:sz w:val="28"/>
                  <w:szCs w:val="28"/>
                </w:rPr>
                <w:t>https://edu.mob-edu.ru/ui/#/bookshelf/course/123/topic/2265/lesson/6410</w:t>
              </w:r>
            </w:hyperlink>
            <w:r w:rsidRPr="00151EB2">
              <w:rPr>
                <w:bCs/>
                <w:sz w:val="28"/>
                <w:szCs w:val="28"/>
              </w:rPr>
              <w:fldChar w:fldCharType="begin"/>
            </w:r>
            <w:r w:rsidRPr="00151EB2">
              <w:rPr>
                <w:bCs/>
                <w:sz w:val="28"/>
                <w:szCs w:val="28"/>
              </w:rPr>
              <w:instrText xml:space="preserve"> HYPERLINK "https://edu.mob-edu.ru/ui/" \l "/bookshelf/course/123/topic/2265/lesson/6410" </w:instrText>
            </w:r>
            <w:r w:rsidRPr="00151EB2">
              <w:rPr>
                <w:bCs/>
                <w:sz w:val="28"/>
                <w:szCs w:val="28"/>
              </w:rPr>
              <w:fldChar w:fldCharType="separate"/>
            </w:r>
          </w:p>
          <w:p w:rsidR="00EA3266" w:rsidRPr="00151EB2" w:rsidRDefault="00D119F3" w:rsidP="00151EB2">
            <w:pPr>
              <w:spacing w:before="100" w:beforeAutospacing="1" w:after="100" w:afterAutospacing="1"/>
              <w:contextualSpacing/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fldChar w:fldCharType="end"/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Тип урока</w:t>
            </w:r>
          </w:p>
        </w:tc>
        <w:tc>
          <w:tcPr>
            <w:tcW w:w="4013" w:type="pct"/>
            <w:gridSpan w:val="3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урок изучения нового материала (урок освоения новых знаний)</w:t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Цель</w:t>
            </w:r>
          </w:p>
        </w:tc>
        <w:tc>
          <w:tcPr>
            <w:tcW w:w="4013" w:type="pct"/>
            <w:gridSpan w:val="3"/>
            <w:shd w:val="clear" w:color="auto" w:fill="auto"/>
          </w:tcPr>
          <w:p w:rsidR="00EA3266" w:rsidRPr="00151EB2" w:rsidRDefault="00EA3266" w:rsidP="00EA09A5">
            <w:pPr>
              <w:pStyle w:val="c26"/>
              <w:shd w:val="clear" w:color="auto" w:fill="FFFFFF"/>
              <w:spacing w:before="0" w:beforeAutospacing="0" w:after="0" w:afterAutospacing="0"/>
              <w:ind w:right="170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rStyle w:val="c0"/>
                <w:bCs/>
                <w:color w:val="000000"/>
                <w:sz w:val="28"/>
                <w:szCs w:val="28"/>
              </w:rPr>
              <w:t>Расширить знания обучающихся о жизни и творчестве Н. С. Гумилёва.</w:t>
            </w:r>
          </w:p>
          <w:p w:rsidR="00EA3266" w:rsidRPr="00151EB2" w:rsidRDefault="00EA3266" w:rsidP="00EA09A5">
            <w:pPr>
              <w:pStyle w:val="c26"/>
              <w:shd w:val="clear" w:color="auto" w:fill="FFFFFF"/>
              <w:spacing w:before="0" w:beforeAutospacing="0" w:after="0" w:afterAutospacing="0"/>
              <w:ind w:right="170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rStyle w:val="c0"/>
                <w:bCs/>
                <w:color w:val="000000"/>
                <w:sz w:val="28"/>
                <w:szCs w:val="28"/>
              </w:rPr>
              <w:t>Пробудить интерес к личности поэта, создать представление о её оригинальности, многогранности.</w:t>
            </w:r>
          </w:p>
          <w:p w:rsidR="00EA3266" w:rsidRPr="00151EB2" w:rsidRDefault="00EA3266" w:rsidP="00EA09A5">
            <w:pPr>
              <w:pStyle w:val="c2"/>
              <w:shd w:val="clear" w:color="auto" w:fill="FFFFFF"/>
              <w:spacing w:before="0" w:beforeAutospacing="0" w:after="0" w:afterAutospacing="0"/>
              <w:ind w:right="170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rStyle w:val="c0"/>
                <w:bCs/>
                <w:color w:val="000000"/>
                <w:sz w:val="28"/>
                <w:szCs w:val="28"/>
              </w:rPr>
              <w:t>Побудить детей к сопереживанию, сочувствию судьбе и произведениям поэта.</w:t>
            </w:r>
          </w:p>
          <w:p w:rsidR="00EA3266" w:rsidRPr="00151EB2" w:rsidRDefault="00EA3266" w:rsidP="00EA09A5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EA3266" w:rsidRPr="005053EB" w:rsidTr="005053EB">
        <w:tc>
          <w:tcPr>
            <w:tcW w:w="987" w:type="pct"/>
            <w:shd w:val="clear" w:color="auto" w:fill="auto"/>
          </w:tcPr>
          <w:p w:rsidR="00D119F3" w:rsidRPr="00151EB2" w:rsidRDefault="00D119F3" w:rsidP="00D119F3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 и проверяемые)</w:t>
            </w:r>
          </w:p>
          <w:p w:rsidR="00D119F3" w:rsidRPr="00151EB2" w:rsidRDefault="00D119F3" w:rsidP="00D119F3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119F3" w:rsidRPr="00151EB2" w:rsidRDefault="00D119F3" w:rsidP="00D119F3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119F3" w:rsidRPr="00151EB2" w:rsidRDefault="00D119F3" w:rsidP="00D119F3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D119F3" w:rsidRPr="00151EB2" w:rsidRDefault="00D119F3" w:rsidP="00D119F3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EA3266" w:rsidRPr="00151EB2" w:rsidRDefault="00D119F3" w:rsidP="00D119F3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(формируемые)</w:t>
            </w:r>
          </w:p>
        </w:tc>
        <w:tc>
          <w:tcPr>
            <w:tcW w:w="4013" w:type="pct"/>
            <w:gridSpan w:val="3"/>
            <w:shd w:val="clear" w:color="auto" w:fill="auto"/>
          </w:tcPr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Метапредметные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формулировать цели своего обучения;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-формировать критическое мышление и творческие способности;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-использовать электронные формы образования и контролируемые Интернет-источники;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свою роль в учебной группе, вклад всех участников в общий результат.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Предметные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-определять особенности реализма, познакомиться с жанром «роман-эпопея»; показать образцовые семейные ценности и философию «мысли семейной»; проанализировать роль портрета и контраста как выразительных средств в художественном тексте; формировать навык литературоведческого анализа художественного текста.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Личностные: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формулировать собственную точку зрения по предложенной проблеме, проявлять доброжелательность и эмоционально-нравственную отзывчивость, эмпатию как понимание чувств других людей и сопереживание им;</w:t>
            </w:r>
          </w:p>
          <w:p w:rsidR="00D119F3" w:rsidRPr="00151EB2" w:rsidRDefault="00D119F3" w:rsidP="00D119F3">
            <w:pPr>
              <w:pStyle w:val="ab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- воспитывать уважительное отношение к ценностям семьи, к культурному и историческому наследию через осмысление социально-нравственного опыта предшествующих поколений.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</w:tc>
      </w:tr>
      <w:tr w:rsidR="00EA3266" w:rsidRPr="005053EB" w:rsidTr="005053EB">
        <w:tc>
          <w:tcPr>
            <w:tcW w:w="987" w:type="pct"/>
            <w:shd w:val="clear" w:color="auto" w:fill="auto"/>
            <w:vAlign w:val="center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 xml:space="preserve">Ключевые понятия 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4013" w:type="pct"/>
            <w:gridSpan w:val="3"/>
            <w:shd w:val="clear" w:color="auto" w:fill="auto"/>
            <w:vAlign w:val="center"/>
          </w:tcPr>
          <w:p w:rsidR="00EA3266" w:rsidRPr="00151EB2" w:rsidRDefault="00EA3266" w:rsidP="00EA09A5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Серебряный век, акмеизм, символ, образ</w:t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  <w:vAlign w:val="center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Доминирующие методы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4013" w:type="pct"/>
            <w:gridSpan w:val="3"/>
            <w:shd w:val="clear" w:color="auto" w:fill="auto"/>
            <w:vAlign w:val="center"/>
          </w:tcPr>
          <w:p w:rsidR="00EA3266" w:rsidRPr="00151EB2" w:rsidRDefault="00EA3266" w:rsidP="00EA09A5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  <w:vAlign w:val="center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Образовательные технологии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4013" w:type="pct"/>
            <w:gridSpan w:val="3"/>
            <w:shd w:val="clear" w:color="auto" w:fill="auto"/>
            <w:vAlign w:val="center"/>
          </w:tcPr>
          <w:p w:rsidR="00EA3266" w:rsidRPr="00151EB2" w:rsidRDefault="00EA3266" w:rsidP="00D119F3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технология проблемного обучения; технология критического мышления</w:t>
            </w:r>
            <w:r w:rsidR="00D119F3"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119F3" w:rsidRPr="00151EB2" w:rsidRDefault="00D119F3" w:rsidP="00D119F3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color w:val="000000"/>
                <w:sz w:val="28"/>
                <w:szCs w:val="28"/>
              </w:rPr>
              <w:t>Прием «Мозговой штурм», «</w:t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  <w:vAlign w:val="center"/>
          </w:tcPr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Применяемое оборудование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4013" w:type="pct"/>
            <w:gridSpan w:val="3"/>
            <w:shd w:val="clear" w:color="auto" w:fill="auto"/>
            <w:vAlign w:val="center"/>
          </w:tcPr>
          <w:p w:rsidR="00EA3266" w:rsidRPr="00151EB2" w:rsidRDefault="00EA3266" w:rsidP="00EA09A5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Компьютер, проектор, иллюстрации</w:t>
            </w:r>
            <w:r w:rsidRPr="00151EB2">
              <w:rPr>
                <w:bCs/>
                <w:color w:val="000000"/>
                <w:sz w:val="28"/>
                <w:szCs w:val="28"/>
                <w:shd w:val="clear" w:color="auto" w:fill="FFFFFF"/>
              </w:rPr>
              <w:t>, портреты, презентация</w:t>
            </w:r>
          </w:p>
        </w:tc>
      </w:tr>
      <w:tr w:rsidR="00EA3266" w:rsidRPr="005053EB" w:rsidTr="005053EB">
        <w:tc>
          <w:tcPr>
            <w:tcW w:w="987" w:type="pct"/>
            <w:shd w:val="clear" w:color="auto" w:fill="auto"/>
            <w:vAlign w:val="center"/>
          </w:tcPr>
          <w:p w:rsidR="00151EB2" w:rsidRPr="00151EB2" w:rsidRDefault="00151EB2" w:rsidP="00151EB2">
            <w:pPr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Цифровые образовательные ресурсы</w:t>
            </w:r>
          </w:p>
          <w:p w:rsidR="00EA3266" w:rsidRPr="00151EB2" w:rsidRDefault="00EA3266" w:rsidP="00EA09A5">
            <w:pPr>
              <w:rPr>
                <w:bCs/>
                <w:sz w:val="28"/>
                <w:szCs w:val="28"/>
              </w:rPr>
            </w:pPr>
          </w:p>
          <w:p w:rsidR="00EA3266" w:rsidRPr="00151EB2" w:rsidRDefault="00EA3266" w:rsidP="00151EB2">
            <w:pPr>
              <w:rPr>
                <w:bCs/>
                <w:sz w:val="28"/>
                <w:szCs w:val="28"/>
              </w:rPr>
            </w:pPr>
          </w:p>
        </w:tc>
        <w:tc>
          <w:tcPr>
            <w:tcW w:w="4013" w:type="pct"/>
            <w:gridSpan w:val="3"/>
            <w:shd w:val="clear" w:color="auto" w:fill="auto"/>
            <w:vAlign w:val="center"/>
          </w:tcPr>
          <w:p w:rsidR="00EA3266" w:rsidRPr="00151EB2" w:rsidRDefault="00EA3266" w:rsidP="00EA09A5">
            <w:pPr>
              <w:jc w:val="both"/>
              <w:rPr>
                <w:bCs/>
                <w:sz w:val="28"/>
                <w:szCs w:val="28"/>
              </w:rPr>
            </w:pPr>
            <w:r w:rsidRPr="00151EB2">
              <w:rPr>
                <w:bCs/>
                <w:sz w:val="28"/>
                <w:szCs w:val="28"/>
              </w:rPr>
              <w:t>Мобильное электронное образование</w:t>
            </w:r>
          </w:p>
        </w:tc>
      </w:tr>
    </w:tbl>
    <w:p w:rsidR="00EA3266" w:rsidRPr="005053EB" w:rsidRDefault="00EA3266" w:rsidP="00EA3266">
      <w:pPr>
        <w:rPr>
          <w:b/>
          <w:sz w:val="28"/>
          <w:szCs w:val="28"/>
        </w:rPr>
        <w:sectPr w:rsidR="00EA3266" w:rsidRPr="005053EB" w:rsidSect="00EA09A5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EA3266" w:rsidRPr="005053EB" w:rsidRDefault="00EA3266" w:rsidP="00EA3266">
      <w:pPr>
        <w:jc w:val="center"/>
        <w:rPr>
          <w:b/>
          <w:sz w:val="28"/>
          <w:szCs w:val="28"/>
        </w:rPr>
      </w:pPr>
      <w:r w:rsidRPr="005053EB">
        <w:rPr>
          <w:b/>
          <w:sz w:val="28"/>
          <w:szCs w:val="28"/>
        </w:rPr>
        <w:t>Организационная структура урока</w:t>
      </w:r>
    </w:p>
    <w:tbl>
      <w:tblPr>
        <w:tblW w:w="1460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820"/>
        <w:gridCol w:w="6095"/>
        <w:gridCol w:w="3118"/>
      </w:tblGrid>
      <w:tr w:rsidR="00D119F3" w:rsidRPr="005053EB" w:rsidTr="00151EB2">
        <w:trPr>
          <w:trHeight w:val="322"/>
        </w:trPr>
        <w:tc>
          <w:tcPr>
            <w:tcW w:w="568" w:type="dxa"/>
            <w:vMerge w:val="restart"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№</w:t>
            </w:r>
          </w:p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Этап</w:t>
            </w:r>
          </w:p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 xml:space="preserve"> и цель урока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 xml:space="preserve">Действия </w:t>
            </w:r>
          </w:p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 xml:space="preserve">Действия </w:t>
            </w:r>
          </w:p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учащихся</w:t>
            </w:r>
          </w:p>
        </w:tc>
      </w:tr>
      <w:tr w:rsidR="00D119F3" w:rsidRPr="005053EB" w:rsidTr="00151EB2">
        <w:trPr>
          <w:trHeight w:val="480"/>
        </w:trPr>
        <w:tc>
          <w:tcPr>
            <w:tcW w:w="568" w:type="dxa"/>
            <w:vMerge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19F3" w:rsidRPr="005053EB" w:rsidTr="00151EB2">
        <w:trPr>
          <w:trHeight w:val="1754"/>
        </w:trPr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Организационный момент</w:t>
            </w:r>
          </w:p>
          <w:p w:rsidR="00D119F3" w:rsidRPr="005053EB" w:rsidRDefault="00D119F3" w:rsidP="00EA09A5">
            <w:pPr>
              <w:rPr>
                <w:i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</w:t>
            </w: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организация </w:t>
            </w:r>
            <w:r w:rsidR="005053EB" w:rsidRPr="005053EB">
              <w:rPr>
                <w:sz w:val="28"/>
                <w:szCs w:val="28"/>
              </w:rPr>
              <w:t>обучающихся, включение</w:t>
            </w:r>
            <w:r w:rsidRPr="005053EB">
              <w:rPr>
                <w:sz w:val="28"/>
                <w:szCs w:val="28"/>
              </w:rPr>
              <w:t xml:space="preserve"> в деятельность на личностном уровне.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rPr>
                <w:bCs/>
                <w:sz w:val="28"/>
                <w:szCs w:val="28"/>
              </w:rPr>
            </w:pPr>
            <w:r w:rsidRPr="005053EB">
              <w:rPr>
                <w:bCs/>
                <w:sz w:val="28"/>
                <w:szCs w:val="28"/>
              </w:rPr>
              <w:t>Приветствует обучающихся, проверяет готовность рабочих мест.</w:t>
            </w:r>
          </w:p>
          <w:p w:rsidR="00D119F3" w:rsidRPr="005053EB" w:rsidRDefault="00D119F3" w:rsidP="00EA09A5">
            <w:pPr>
              <w:rPr>
                <w:bCs/>
                <w:sz w:val="28"/>
                <w:szCs w:val="28"/>
              </w:rPr>
            </w:pPr>
            <w:r w:rsidRPr="005053EB">
              <w:rPr>
                <w:bCs/>
                <w:sz w:val="28"/>
                <w:szCs w:val="28"/>
              </w:rPr>
              <w:t>Создает психологический настрой, положительную эмоциональную направленность.</w:t>
            </w:r>
          </w:p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bCs/>
                <w:sz w:val="28"/>
                <w:szCs w:val="28"/>
              </w:rPr>
            </w:pPr>
            <w:r w:rsidRPr="005053EB">
              <w:rPr>
                <w:bCs/>
                <w:sz w:val="28"/>
                <w:szCs w:val="28"/>
              </w:rPr>
              <w:t xml:space="preserve"> Выполняют указания учителя, проявляя готовность к сотрудничеству.</w:t>
            </w:r>
          </w:p>
          <w:p w:rsidR="00D119F3" w:rsidRPr="005053EB" w:rsidRDefault="00D119F3" w:rsidP="00EA0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Мотивация</w:t>
            </w:r>
            <w:r w:rsidRPr="005053EB">
              <w:rPr>
                <w:sz w:val="28"/>
                <w:szCs w:val="28"/>
              </w:rPr>
              <w:t xml:space="preserve"> к деятельности по формулировке темы урока.</w:t>
            </w:r>
            <w:r w:rsidRPr="005053EB">
              <w:rPr>
                <w:b/>
                <w:sz w:val="28"/>
                <w:szCs w:val="28"/>
              </w:rPr>
              <w:t xml:space="preserve"> </w:t>
            </w:r>
            <w:r w:rsidRPr="005053EB">
              <w:rPr>
                <w:sz w:val="28"/>
                <w:szCs w:val="28"/>
              </w:rPr>
              <w:t>Постановка проблемы – и выход на тему.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</w:p>
          <w:p w:rsidR="00D119F3" w:rsidRPr="005053EB" w:rsidRDefault="00D119F3" w:rsidP="00EA09A5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определение темы урока обучающимися</w:t>
            </w:r>
          </w:p>
          <w:p w:rsidR="00B650BC" w:rsidRPr="005053EB" w:rsidRDefault="00B650BC" w:rsidP="00EA09A5">
            <w:pPr>
              <w:rPr>
                <w:sz w:val="28"/>
                <w:szCs w:val="28"/>
              </w:rPr>
            </w:pPr>
            <w:r w:rsidRPr="005053EB">
              <w:rPr>
                <w:b/>
                <w:bCs/>
                <w:sz w:val="28"/>
                <w:szCs w:val="28"/>
              </w:rPr>
              <w:t>Прием «Мозговой штурм»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Итак, у меня в руках этот символ (держит маску в руках), посмотрите внимательно, что она выражает? (дети высказывают предположения).</w:t>
            </w:r>
          </w:p>
          <w:p w:rsidR="00D119F3" w:rsidRPr="005053EB" w:rsidRDefault="00D119F3" w:rsidP="00EA09A5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Некая маска-поэт Серебряного века, человек безусловно гениальный и очень загадочный. Именно ему посвятит свою балладу поэтесса и мемуаристка начала 20 века Ирина Одоевцева.  Она зашифровала в своем произведении биографические факты и творческие события, которыми была насыщена короткая жизнь нашего поэта.</w:t>
            </w:r>
          </w:p>
          <w:p w:rsidR="00D119F3" w:rsidRPr="005053EB" w:rsidRDefault="00D119F3" w:rsidP="00EA09A5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Чтение </w:t>
            </w:r>
            <w:r w:rsidR="00B650BC" w:rsidRPr="005053EB">
              <w:rPr>
                <w:color w:val="000000"/>
                <w:sz w:val="28"/>
                <w:szCs w:val="28"/>
              </w:rPr>
              <w:t>стихотворение, определение</w:t>
            </w:r>
            <w:r w:rsidRPr="005053EB">
              <w:rPr>
                <w:color w:val="000000"/>
                <w:sz w:val="28"/>
                <w:szCs w:val="28"/>
              </w:rPr>
              <w:t xml:space="preserve"> маски. </w:t>
            </w:r>
          </w:p>
          <w:p w:rsidR="00D119F3" w:rsidRPr="005053EB" w:rsidRDefault="00D119F3" w:rsidP="00EA09A5">
            <w:pPr>
              <w:rPr>
                <w:color w:val="000000"/>
                <w:sz w:val="28"/>
                <w:szCs w:val="28"/>
              </w:rPr>
            </w:pP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Тему урока формулируют сами обучающиеся на основе конкретного дидактического материала, помогающего предположить тему урока.</w:t>
            </w:r>
          </w:p>
          <w:p w:rsidR="00B650BC" w:rsidRPr="005053EB" w:rsidRDefault="00B650BC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D67CA" wp14:editId="5A53A665">
                  <wp:extent cx="1417320" cy="1767840"/>
                  <wp:effectExtent l="0" t="0" r="0" b="381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Формулировка целей и задач урока</w:t>
            </w:r>
          </w:p>
          <w:p w:rsidR="00D119F3" w:rsidRPr="005053EB" w:rsidRDefault="00D119F3" w:rsidP="00EA09A5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сотрудничество с обучающимися в формулировке цели и задач урока.  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Каковы цели нашего занятия? (ответы детей)</w:t>
            </w:r>
          </w:p>
          <w:p w:rsidR="00D119F3" w:rsidRPr="005053EB" w:rsidRDefault="00D119F3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1.Изучить творчество акмеиста Гумилева </w:t>
            </w:r>
          </w:p>
          <w:p w:rsidR="00D119F3" w:rsidRPr="005053EB" w:rsidRDefault="00D119F3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2.Охарактеризовать роль маски в жизни поэта и человека.</w:t>
            </w:r>
          </w:p>
          <w:p w:rsidR="00D119F3" w:rsidRPr="005053EB" w:rsidRDefault="00D119F3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3.Найти под маской истинное лицо человека.</w:t>
            </w:r>
          </w:p>
          <w:p w:rsidR="00D119F3" w:rsidRPr="005053EB" w:rsidRDefault="00D119F3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</w:t>
            </w:r>
          </w:p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D119F3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5053EB">
              <w:rPr>
                <w:b/>
                <w:bCs/>
                <w:color w:val="000000"/>
                <w:sz w:val="28"/>
                <w:szCs w:val="28"/>
              </w:rPr>
              <w:t xml:space="preserve"> Актуализация и углубление изученного</w:t>
            </w:r>
          </w:p>
          <w:p w:rsidR="00D119F3" w:rsidRPr="005053EB" w:rsidRDefault="00D119F3" w:rsidP="00D119F3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мотивация к учебной деятельности;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D119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Единого Гумилёва не существовало. Он для всех был разным и для родных, и для коллег по «Цеху поэтов». Давайте посмотрим, какие маски носил Николай Степанович Гумилев.</w:t>
            </w:r>
            <w:r w:rsidRPr="005053EB">
              <w:rPr>
                <w:b/>
                <w:bCs/>
                <w:sz w:val="28"/>
                <w:szCs w:val="28"/>
              </w:rPr>
              <w:t xml:space="preserve">  </w:t>
            </w:r>
          </w:p>
          <w:p w:rsidR="00D119F3" w:rsidRPr="005053EB" w:rsidRDefault="00D119F3" w:rsidP="00D119F3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У каждой группы на столе, помимо поэтических текстов Гумилева лежат конверты.</w:t>
            </w:r>
          </w:p>
          <w:p w:rsidR="00D119F3" w:rsidRPr="005053EB" w:rsidRDefault="00D119F3" w:rsidP="00D119F3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 Откройте их и найдите символ облика великого поэта. Это будет символ вашей группы.</w:t>
            </w:r>
          </w:p>
          <w:p w:rsidR="00D119F3" w:rsidRPr="005053EB" w:rsidRDefault="00D119F3" w:rsidP="00D119F3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1 группа -маска «Конкистадор»</w:t>
            </w:r>
          </w:p>
          <w:p w:rsidR="00D119F3" w:rsidRPr="005053EB" w:rsidRDefault="00D119F3" w:rsidP="00D119F3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2 группа- маска африканского охотника 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3 группа-шуточный портрет Гумилева, </w:t>
            </w: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Выдвигают предположения, высказывают свои суждения, отвечая на вопрос: «Какой смысл для меня имеет изучение данной темы?»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Обучающиеся самостоятельно планируют способы достижения намеченной цели.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Обсуждают </w:t>
            </w:r>
            <w:r w:rsidR="005053EB" w:rsidRPr="005053EB">
              <w:rPr>
                <w:sz w:val="28"/>
                <w:szCs w:val="28"/>
              </w:rPr>
              <w:t>план деятельности</w:t>
            </w:r>
            <w:r w:rsidRPr="005053EB">
              <w:rPr>
                <w:sz w:val="28"/>
                <w:szCs w:val="28"/>
              </w:rPr>
              <w:t>.</w:t>
            </w:r>
          </w:p>
          <w:p w:rsidR="00D119F3" w:rsidRPr="005053EB" w:rsidRDefault="00D119F3" w:rsidP="00D119F3">
            <w:pPr>
              <w:rPr>
                <w:sz w:val="28"/>
                <w:szCs w:val="28"/>
              </w:rPr>
            </w:pP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5053EB" w:rsidRPr="005053EB" w:rsidRDefault="005053EB" w:rsidP="005053EB">
            <w:pPr>
              <w:rPr>
                <w:i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Практическая деятельность обучающихся</w:t>
            </w:r>
            <w:r w:rsidRPr="005053EB">
              <w:rPr>
                <w:sz w:val="28"/>
                <w:szCs w:val="28"/>
              </w:rPr>
              <w:t>.</w:t>
            </w:r>
          </w:p>
          <w:p w:rsidR="005053EB" w:rsidRPr="005053EB" w:rsidRDefault="005053EB" w:rsidP="005053EB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5053EB" w:rsidRPr="005053EB" w:rsidRDefault="005053EB" w:rsidP="005053EB">
            <w:pPr>
              <w:rPr>
                <w:bCs/>
                <w:iCs/>
                <w:sz w:val="28"/>
                <w:szCs w:val="28"/>
              </w:rPr>
            </w:pPr>
            <w:r w:rsidRPr="005053EB">
              <w:rPr>
                <w:bCs/>
                <w:iCs/>
                <w:sz w:val="28"/>
                <w:szCs w:val="28"/>
              </w:rPr>
              <w:t>организация условий, инициирующих детское действие</w:t>
            </w:r>
          </w:p>
          <w:p w:rsidR="00D119F3" w:rsidRPr="005053EB" w:rsidRDefault="005053EB" w:rsidP="005053EB">
            <w:pPr>
              <w:rPr>
                <w:sz w:val="28"/>
                <w:szCs w:val="28"/>
              </w:rPr>
            </w:pPr>
            <w:r w:rsidRPr="005053EB">
              <w:rPr>
                <w:b/>
                <w:iCs/>
                <w:sz w:val="28"/>
                <w:szCs w:val="28"/>
              </w:rPr>
              <w:t>Прием «Верно-неверно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Изучение и анализ информационного материала для работы групп</w:t>
            </w: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Выполняют задания, повторяют, запоминают необходимую информацию и способы деятельности с ней.</w:t>
            </w:r>
          </w:p>
        </w:tc>
      </w:tr>
      <w:tr w:rsidR="00B650BC" w:rsidRPr="005053EB" w:rsidTr="00151EB2">
        <w:tc>
          <w:tcPr>
            <w:tcW w:w="56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B650BC" w:rsidRPr="005053EB" w:rsidRDefault="00B650BC" w:rsidP="00B650BC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5053EB">
              <w:rPr>
                <w:b/>
                <w:bCs/>
                <w:color w:val="000000"/>
                <w:sz w:val="28"/>
                <w:szCs w:val="28"/>
              </w:rPr>
              <w:t xml:space="preserve">Закрепление 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Целевая установка: зафиксировать ранее полученные знания</w:t>
            </w:r>
          </w:p>
        </w:tc>
        <w:tc>
          <w:tcPr>
            <w:tcW w:w="6095" w:type="dxa"/>
            <w:shd w:val="clear" w:color="auto" w:fill="auto"/>
          </w:tcPr>
          <w:p w:rsidR="00B650BC" w:rsidRPr="005053EB" w:rsidRDefault="00B650BC" w:rsidP="00B650BC">
            <w:pPr>
              <w:ind w:left="360"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План работы:</w:t>
            </w:r>
          </w:p>
          <w:p w:rsidR="00B650BC" w:rsidRPr="005053EB" w:rsidRDefault="00B650BC" w:rsidP="00B650BC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А) История создания сборника стихов. Его смысловая наполненность.</w:t>
            </w:r>
          </w:p>
          <w:p w:rsidR="00B650BC" w:rsidRPr="005053EB" w:rsidRDefault="00B650BC" w:rsidP="00B650BC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В) Чтение данного стихотворения и его анализ по предложенным вопросам:</w:t>
            </w:r>
          </w:p>
          <w:p w:rsidR="00B650BC" w:rsidRPr="005053EB" w:rsidRDefault="00B650BC" w:rsidP="00B650BC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- Какой герой перед Вами? Кто он?</w:t>
            </w:r>
          </w:p>
          <w:p w:rsidR="00B650BC" w:rsidRPr="005053EB" w:rsidRDefault="00B650BC" w:rsidP="00B650BC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- Охарактеризуйте качества образа?</w:t>
            </w:r>
          </w:p>
          <w:p w:rsidR="00B650BC" w:rsidRPr="005053EB" w:rsidRDefault="00B650BC" w:rsidP="00B650BC">
            <w:pPr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- Какова его жизненная позиция?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2. Какой человек скрывается под маской?</w:t>
            </w:r>
          </w:p>
          <w:p w:rsidR="00B650BC" w:rsidRPr="005053EB" w:rsidRDefault="00B650BC" w:rsidP="00B650BC">
            <w:pPr>
              <w:contextualSpacing/>
              <w:rPr>
                <w:b/>
                <w:bCs/>
                <w:sz w:val="28"/>
                <w:szCs w:val="28"/>
              </w:rPr>
            </w:pPr>
            <w:r w:rsidRPr="005053EB">
              <w:rPr>
                <w:b/>
                <w:bCs/>
                <w:sz w:val="28"/>
                <w:szCs w:val="28"/>
              </w:rPr>
              <w:t xml:space="preserve">Группа 3 </w:t>
            </w:r>
            <w:r w:rsidR="005053EB" w:rsidRPr="005053EB">
              <w:rPr>
                <w:b/>
                <w:bCs/>
                <w:sz w:val="28"/>
                <w:szCs w:val="28"/>
              </w:rPr>
              <w:t>выполняет задание</w:t>
            </w:r>
            <w:r w:rsidRPr="005053EB">
              <w:rPr>
                <w:b/>
                <w:bCs/>
                <w:sz w:val="28"/>
                <w:szCs w:val="28"/>
              </w:rPr>
              <w:t xml:space="preserve"> из МЭО.</w:t>
            </w:r>
          </w:p>
          <w:p w:rsidR="00B650BC" w:rsidRPr="005053EB" w:rsidRDefault="00B650BC" w:rsidP="00B650BC">
            <w:pPr>
              <w:spacing w:before="100" w:beforeAutospacing="1" w:after="100" w:afterAutospacing="1"/>
              <w:contextualSpacing/>
              <w:rPr>
                <w:color w:val="92D050"/>
                <w:sz w:val="28"/>
                <w:szCs w:val="28"/>
                <w:lang w:eastAsia="ru-RU"/>
              </w:rPr>
            </w:pPr>
            <w:r w:rsidRPr="005053EB">
              <w:rPr>
                <w:color w:val="92D050"/>
                <w:sz w:val="28"/>
                <w:szCs w:val="28"/>
                <w:lang w:eastAsia="ru-RU"/>
              </w:rPr>
              <w:t>«Задание с открытым ответом. Характер Гумилева».</w:t>
            </w:r>
          </w:p>
          <w:p w:rsidR="00B650BC" w:rsidRPr="005053EB" w:rsidRDefault="00B650BC" w:rsidP="00B650BC">
            <w:pPr>
              <w:spacing w:before="100" w:beforeAutospacing="1" w:after="100" w:afterAutospacing="1"/>
              <w:contextualSpacing/>
              <w:rPr>
                <w:sz w:val="28"/>
                <w:szCs w:val="28"/>
                <w:lang w:eastAsia="ru-RU"/>
              </w:rPr>
            </w:pPr>
            <w:r w:rsidRPr="005053EB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Почитайте </w:t>
            </w:r>
            <w:hyperlink r:id="rId26" w:history="1">
              <w:r w:rsidRPr="005053EB">
                <w:rPr>
                  <w:color w:val="0000FF"/>
                  <w:spacing w:val="2"/>
                  <w:sz w:val="28"/>
                  <w:szCs w:val="28"/>
                  <w:u w:val="single"/>
                  <w:shd w:val="clear" w:color="auto" w:fill="E8F4FF"/>
                </w:rPr>
                <w:t>суждение современника</w:t>
              </w:r>
            </w:hyperlink>
            <w:r w:rsidRPr="005053EB">
              <w:rPr>
                <w:color w:val="373737"/>
                <w:spacing w:val="2"/>
                <w:sz w:val="28"/>
                <w:szCs w:val="28"/>
                <w:shd w:val="clear" w:color="auto" w:fill="E8F4FF"/>
              </w:rPr>
              <w:t> о характере Н. С. Гумилёва и ответьте на вопрос: какие противоречия виделись современникам в характере поэта?</w:t>
            </w:r>
          </w:p>
          <w:p w:rsidR="00B650BC" w:rsidRPr="005053EB" w:rsidRDefault="00B650BC" w:rsidP="00B650BC">
            <w:pPr>
              <w:spacing w:after="100" w:afterAutospacing="1"/>
              <w:outlineLvl w:val="2"/>
              <w:rPr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  <w:lang w:eastAsia="ru-RU"/>
              </w:rPr>
              <w:t xml:space="preserve">  </w:t>
            </w:r>
          </w:p>
        </w:tc>
        <w:tc>
          <w:tcPr>
            <w:tcW w:w="311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Объединяются в группы (пары). Строят гипотезы. Ищут наиболее эффективные, нестандартные подходы и способы достижения результата (решения проблемы, задачи).  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Работают с учебной информацией, исследуют, осмысляют, сбирают и структурируют изучаемый материал, оформляют результаты своей деятельности,</w:t>
            </w:r>
          </w:p>
          <w:p w:rsidR="00B650BC" w:rsidRPr="005053EB" w:rsidRDefault="00B650BC" w:rsidP="005053EB">
            <w:pPr>
              <w:rPr>
                <w:sz w:val="28"/>
                <w:szCs w:val="28"/>
              </w:rPr>
            </w:pPr>
          </w:p>
        </w:tc>
      </w:tr>
      <w:tr w:rsidR="00B650BC" w:rsidRPr="005053EB" w:rsidTr="00151EB2">
        <w:tc>
          <w:tcPr>
            <w:tcW w:w="56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B650BC" w:rsidRPr="005053EB" w:rsidRDefault="00B650BC" w:rsidP="00B650BC">
            <w:pPr>
              <w:rPr>
                <w:b/>
                <w:bCs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 </w:t>
            </w:r>
            <w:r w:rsidRPr="005053EB">
              <w:rPr>
                <w:b/>
                <w:sz w:val="28"/>
                <w:szCs w:val="28"/>
              </w:rPr>
              <w:t>Формирование рефлексивных умений.</w:t>
            </w:r>
            <w:r w:rsidRPr="005053EB">
              <w:rPr>
                <w:sz w:val="28"/>
                <w:szCs w:val="28"/>
              </w:rPr>
              <w:t xml:space="preserve"> </w:t>
            </w:r>
            <w:r w:rsidRPr="005053EB">
              <w:rPr>
                <w:b/>
                <w:bCs/>
                <w:sz w:val="28"/>
                <w:szCs w:val="28"/>
              </w:rPr>
              <w:t>Осуществление коррекции.</w:t>
            </w:r>
          </w:p>
          <w:p w:rsidR="00B650BC" w:rsidRPr="005053EB" w:rsidRDefault="00B650BC" w:rsidP="00B650BC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обучение осознанию    своей учебной деятельности.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Ставит задачу перед обучающимися познакомить класс с итогами работы группы (пар). 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Каждая группа составляет макет страницы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«Николай Гумилев» для сайта школы в ВК</w:t>
            </w:r>
            <w:r w:rsidR="005053EB" w:rsidRPr="005053EB">
              <w:rPr>
                <w:sz w:val="28"/>
                <w:szCs w:val="28"/>
              </w:rPr>
              <w:t>.</w:t>
            </w:r>
            <w:r w:rsidRPr="005053EB">
              <w:rPr>
                <w:sz w:val="28"/>
                <w:szCs w:val="28"/>
              </w:rPr>
              <w:t xml:space="preserve"> 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Обучающиеся представляют результаты своего труда перед классом.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Другие обучающиеся внимательно слушают, затем вступают в учебный диалог, дополняют, развивают услышанную информацию, вносят коррективы, ведут дискуссию.</w:t>
            </w:r>
          </w:p>
        </w:tc>
      </w:tr>
      <w:tr w:rsidR="00B650BC" w:rsidRPr="005053EB" w:rsidTr="00151EB2">
        <w:tc>
          <w:tcPr>
            <w:tcW w:w="56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8.</w:t>
            </w:r>
          </w:p>
        </w:tc>
        <w:tc>
          <w:tcPr>
            <w:tcW w:w="4820" w:type="dxa"/>
            <w:shd w:val="clear" w:color="auto" w:fill="auto"/>
          </w:tcPr>
          <w:p w:rsidR="00B650BC" w:rsidRPr="005053EB" w:rsidRDefault="00B650BC" w:rsidP="00B650BC">
            <w:pPr>
              <w:rPr>
                <w:b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</w:t>
            </w:r>
            <w:r w:rsidRPr="005053EB">
              <w:rPr>
                <w:b/>
                <w:sz w:val="28"/>
                <w:szCs w:val="28"/>
              </w:rPr>
              <w:t>Осуществление контроля, самооценки, взаимооценки,</w:t>
            </w:r>
          </w:p>
          <w:p w:rsidR="00B650BC" w:rsidRPr="005053EB" w:rsidRDefault="00B650BC" w:rsidP="00B650BC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оценка работы обучающихся учителем</w:t>
            </w:r>
          </w:p>
          <w:p w:rsidR="00B650BC" w:rsidRPr="005053EB" w:rsidRDefault="00B650BC" w:rsidP="00B650BC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B650BC" w:rsidRPr="005053EB" w:rsidRDefault="00B650BC" w:rsidP="00B650BC">
            <w:pPr>
              <w:rPr>
                <w:i/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обучение объективной оценке результатов своей деятельности.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6095" w:type="dxa"/>
            <w:shd w:val="clear" w:color="auto" w:fill="auto"/>
          </w:tcPr>
          <w:p w:rsidR="00B650BC" w:rsidRPr="005053EB" w:rsidRDefault="00B650BC" w:rsidP="00B650BC">
            <w:pPr>
              <w:spacing w:before="100" w:beforeAutospacing="1" w:after="100" w:afterAutospacing="1"/>
              <w:contextualSpacing/>
              <w:rPr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 xml:space="preserve">Поэт исчезает за нарисованными образами, примеряет «маски». </w:t>
            </w:r>
            <w:r w:rsidRPr="005053EB">
              <w:rPr>
                <w:sz w:val="28"/>
                <w:szCs w:val="28"/>
              </w:rPr>
              <w:t>Причиной их возникновения послужило то одиночество, которое было лишь прикрыто ими (масками). Истинный поэт кроется в строчках «Я забытый, покинутый бог…» Ответьте на вопрос:</w:t>
            </w:r>
          </w:p>
          <w:p w:rsidR="00B650BC" w:rsidRPr="005053EB" w:rsidRDefault="00B650BC" w:rsidP="00B650BC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Чему мы можем научиться у Николая Степановича Гумилёва, искреннего, настоящего, без маски?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</w:p>
        </w:tc>
      </w:tr>
      <w:tr w:rsidR="00B650BC" w:rsidRPr="005053EB" w:rsidTr="00151EB2">
        <w:tc>
          <w:tcPr>
            <w:tcW w:w="56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9.</w:t>
            </w:r>
          </w:p>
        </w:tc>
        <w:tc>
          <w:tcPr>
            <w:tcW w:w="4820" w:type="dxa"/>
            <w:shd w:val="clear" w:color="auto" w:fill="auto"/>
          </w:tcPr>
          <w:p w:rsidR="00B650BC" w:rsidRPr="005053EB" w:rsidRDefault="00B650BC" w:rsidP="00B650BC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Итог урока.</w:t>
            </w:r>
          </w:p>
          <w:p w:rsidR="00B650BC" w:rsidRPr="005053EB" w:rsidRDefault="00B650BC" w:rsidP="00B650BC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обучение умению самостоятельно подводить итоги и делать выводы; воздействие на ум и чувства обучающихся, психологический настрой.</w:t>
            </w:r>
          </w:p>
          <w:p w:rsidR="00B650BC" w:rsidRPr="005053EB" w:rsidRDefault="00B650BC" w:rsidP="00B650BC">
            <w:pPr>
              <w:rPr>
                <w:b/>
                <w:bCs/>
                <w:sz w:val="28"/>
                <w:szCs w:val="28"/>
              </w:rPr>
            </w:pPr>
            <w:r w:rsidRPr="005053EB">
              <w:rPr>
                <w:b/>
                <w:bCs/>
                <w:sz w:val="28"/>
                <w:szCs w:val="28"/>
              </w:rPr>
              <w:t>Прием «Цепочка ассоциаций»</w:t>
            </w:r>
          </w:p>
        </w:tc>
        <w:tc>
          <w:tcPr>
            <w:tcW w:w="6095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Оценивание работы групп</w:t>
            </w:r>
          </w:p>
        </w:tc>
        <w:tc>
          <w:tcPr>
            <w:tcW w:w="3118" w:type="dxa"/>
            <w:shd w:val="clear" w:color="auto" w:fill="auto"/>
          </w:tcPr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bCs/>
                <w:sz w:val="28"/>
                <w:szCs w:val="28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Проводят само- или взаимопроверку, само- или взаимооценивание.</w:t>
            </w:r>
          </w:p>
          <w:p w:rsidR="00B650BC" w:rsidRPr="005053EB" w:rsidRDefault="00B650BC" w:rsidP="00B650BC">
            <w:pPr>
              <w:rPr>
                <w:sz w:val="28"/>
                <w:szCs w:val="28"/>
              </w:rPr>
            </w:pP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1</w:t>
            </w:r>
            <w:r w:rsidR="00B650BC" w:rsidRPr="005053EB">
              <w:rPr>
                <w:sz w:val="28"/>
                <w:szCs w:val="28"/>
              </w:rPr>
              <w:t>1</w:t>
            </w:r>
            <w:r w:rsidRPr="005053EB">
              <w:rPr>
                <w:sz w:val="28"/>
                <w:szCs w:val="28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contextualSpacing/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Домашнее задание</w:t>
            </w:r>
          </w:p>
          <w:p w:rsidR="00D119F3" w:rsidRPr="005053EB" w:rsidRDefault="00D119F3" w:rsidP="00EA09A5">
            <w:pPr>
              <w:contextualSpacing/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предоставление права выбора   домашнего задания, комментарии к нему.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Домашнее задание: подготовка к итоговому сочинению: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Направление- Человек путешествующий.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1.Тезис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2.Аргумент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Темы на выбор:</w:t>
            </w:r>
          </w:p>
          <w:p w:rsidR="00D119F3" w:rsidRPr="005053EB" w:rsidRDefault="00D119F3" w:rsidP="00EA09A5">
            <w:pPr>
              <w:spacing w:before="100" w:beforeAutospacing="1"/>
              <w:contextualSpacing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Каким путём человек идёт к самому себе?</w:t>
            </w:r>
          </w:p>
          <w:p w:rsidR="00D119F3" w:rsidRPr="005053EB" w:rsidRDefault="00D119F3" w:rsidP="00EA09A5">
            <w:pPr>
              <w:spacing w:before="100" w:beforeAutospacing="1"/>
              <w:contextualSpacing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Чем путешествия обогащают личность?</w:t>
            </w:r>
          </w:p>
          <w:p w:rsidR="00D119F3" w:rsidRPr="005053EB" w:rsidRDefault="00D119F3" w:rsidP="00EA09A5">
            <w:pPr>
              <w:spacing w:before="100" w:beforeAutospacing="1"/>
              <w:contextualSpacing/>
              <w:rPr>
                <w:color w:val="000000"/>
                <w:sz w:val="28"/>
                <w:szCs w:val="28"/>
              </w:rPr>
            </w:pPr>
            <w:r w:rsidRPr="005053EB">
              <w:rPr>
                <w:color w:val="000000"/>
                <w:sz w:val="28"/>
                <w:szCs w:val="28"/>
              </w:rPr>
              <w:t>Путешествие — способ познания себя и мира.</w:t>
            </w:r>
          </w:p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contextualSpacing/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Выбирают задание по желанию.</w:t>
            </w: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12.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Оценивание обучающихся</w:t>
            </w:r>
          </w:p>
          <w:p w:rsidR="00D119F3" w:rsidRPr="005053EB" w:rsidRDefault="00D119F3" w:rsidP="00EA09A5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Оценивает достижения обучающихся.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Сопровождает комментариями выставленные отметки.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Выставляет отметки в журнал (электронный журнал).</w:t>
            </w: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Заносят отметки в дневники.</w:t>
            </w:r>
          </w:p>
        </w:tc>
      </w:tr>
      <w:tr w:rsidR="00D119F3" w:rsidRPr="005053EB" w:rsidTr="00151EB2">
        <w:tc>
          <w:tcPr>
            <w:tcW w:w="56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13.</w:t>
            </w:r>
          </w:p>
        </w:tc>
        <w:tc>
          <w:tcPr>
            <w:tcW w:w="4820" w:type="dxa"/>
            <w:shd w:val="clear" w:color="auto" w:fill="auto"/>
          </w:tcPr>
          <w:p w:rsidR="00D119F3" w:rsidRPr="005053EB" w:rsidRDefault="00D119F3" w:rsidP="00EA09A5">
            <w:pPr>
              <w:rPr>
                <w:b/>
                <w:sz w:val="28"/>
                <w:szCs w:val="28"/>
              </w:rPr>
            </w:pPr>
            <w:r w:rsidRPr="005053EB">
              <w:rPr>
                <w:b/>
                <w:sz w:val="28"/>
                <w:szCs w:val="28"/>
              </w:rPr>
              <w:t>Эмоциональный конец урока</w:t>
            </w:r>
          </w:p>
          <w:p w:rsidR="00B650BC" w:rsidRPr="005053EB" w:rsidRDefault="00B650BC" w:rsidP="00B650BC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5053EB">
              <w:rPr>
                <w:b/>
                <w:bCs/>
                <w:color w:val="000000"/>
                <w:sz w:val="28"/>
                <w:szCs w:val="28"/>
              </w:rPr>
              <w:t>Рефлексия.</w:t>
            </w:r>
          </w:p>
          <w:p w:rsidR="00D119F3" w:rsidRPr="005053EB" w:rsidRDefault="00D119F3" w:rsidP="00EA09A5">
            <w:pPr>
              <w:rPr>
                <w:i/>
                <w:sz w:val="28"/>
                <w:szCs w:val="28"/>
              </w:rPr>
            </w:pPr>
            <w:r w:rsidRPr="005053EB">
              <w:rPr>
                <w:i/>
                <w:sz w:val="28"/>
                <w:szCs w:val="28"/>
              </w:rPr>
              <w:t>Целевая установка: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воздействие на ум и чувства обучающихся, психологический настрой.</w:t>
            </w:r>
          </w:p>
        </w:tc>
        <w:tc>
          <w:tcPr>
            <w:tcW w:w="6095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Предлагает 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мудрые высказывания как напутствие школьникам.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Благодарит за сотрудничество.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 xml:space="preserve"> </w:t>
            </w:r>
          </w:p>
          <w:p w:rsidR="00D119F3" w:rsidRPr="005053EB" w:rsidRDefault="00D119F3" w:rsidP="00EA09A5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119F3" w:rsidRPr="005053EB" w:rsidRDefault="00D119F3" w:rsidP="00EA09A5">
            <w:pPr>
              <w:rPr>
                <w:sz w:val="28"/>
                <w:szCs w:val="28"/>
              </w:rPr>
            </w:pPr>
            <w:r w:rsidRPr="005053EB">
              <w:rPr>
                <w:sz w:val="28"/>
                <w:szCs w:val="28"/>
              </w:rPr>
              <w:t>Осмысляют предложенную учителем информацию</w:t>
            </w:r>
          </w:p>
        </w:tc>
      </w:tr>
    </w:tbl>
    <w:p w:rsidR="00EA3266" w:rsidRPr="005053EB" w:rsidRDefault="00EA3266" w:rsidP="00B126BA">
      <w:pPr>
        <w:contextualSpacing/>
        <w:jc w:val="center"/>
        <w:rPr>
          <w:b/>
          <w:sz w:val="28"/>
          <w:szCs w:val="28"/>
        </w:rPr>
      </w:pPr>
    </w:p>
    <w:p w:rsidR="00EA3266" w:rsidRDefault="00EA3266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5053EB" w:rsidRDefault="005053EB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151EB2" w:rsidRDefault="00151EB2" w:rsidP="00B126BA">
      <w:pPr>
        <w:contextualSpacing/>
        <w:jc w:val="center"/>
        <w:rPr>
          <w:b/>
          <w:sz w:val="28"/>
          <w:szCs w:val="28"/>
        </w:rPr>
      </w:pPr>
    </w:p>
    <w:p w:rsidR="00B126BA" w:rsidRPr="00EC1159" w:rsidRDefault="00B126BA" w:rsidP="00B126BA">
      <w:pPr>
        <w:contextualSpacing/>
        <w:jc w:val="center"/>
        <w:rPr>
          <w:b/>
          <w:sz w:val="28"/>
          <w:szCs w:val="28"/>
        </w:rPr>
      </w:pPr>
      <w:r w:rsidRPr="00EC1159">
        <w:rPr>
          <w:b/>
          <w:sz w:val="28"/>
          <w:szCs w:val="28"/>
        </w:rPr>
        <w:t xml:space="preserve">Технологическая карта урока литературы в </w:t>
      </w:r>
      <w:r>
        <w:rPr>
          <w:b/>
          <w:sz w:val="28"/>
          <w:szCs w:val="28"/>
        </w:rPr>
        <w:t>11</w:t>
      </w:r>
      <w:r w:rsidRPr="00EC1159">
        <w:rPr>
          <w:b/>
          <w:sz w:val="28"/>
          <w:szCs w:val="28"/>
        </w:rPr>
        <w:t xml:space="preserve"> классе</w:t>
      </w:r>
    </w:p>
    <w:p w:rsidR="00B126BA" w:rsidRDefault="00B126BA" w:rsidP="00B126B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Почему рассказ Л.П.Петрушевской «Новые Робинзоны» не имеет финала?</w:t>
      </w:r>
    </w:p>
    <w:p w:rsidR="00B126BA" w:rsidRPr="00EC1159" w:rsidRDefault="00B126BA" w:rsidP="00B126BA">
      <w:pPr>
        <w:contextualSpacing/>
        <w:jc w:val="center"/>
        <w:rPr>
          <w:b/>
          <w:sz w:val="28"/>
          <w:szCs w:val="28"/>
        </w:rPr>
      </w:pPr>
      <w:r w:rsidRPr="00EC1159">
        <w:rPr>
          <w:b/>
          <w:sz w:val="28"/>
          <w:szCs w:val="28"/>
        </w:rPr>
        <w:t>(с использованием МЭО)</w:t>
      </w:r>
    </w:p>
    <w:p w:rsidR="00B126BA" w:rsidRPr="00EC1159" w:rsidRDefault="00B126BA" w:rsidP="00B126BA">
      <w:pPr>
        <w:rPr>
          <w:sz w:val="28"/>
          <w:szCs w:val="28"/>
        </w:rPr>
      </w:pPr>
    </w:p>
    <w:p w:rsidR="00B126BA" w:rsidRPr="005500B5" w:rsidRDefault="00B126BA" w:rsidP="00B126BA">
      <w:pPr>
        <w:jc w:val="center"/>
        <w:rPr>
          <w:b/>
        </w:rPr>
      </w:pPr>
      <w:r w:rsidRPr="005500B5">
        <w:rPr>
          <w:b/>
        </w:rPr>
        <w:t>ТЕХНОЛОГИЧЕСКАЯ КАРТА УРОКА</w:t>
      </w:r>
    </w:p>
    <w:p w:rsidR="00B126BA" w:rsidRPr="005500B5" w:rsidRDefault="00B126BA" w:rsidP="00B126BA">
      <w:pPr>
        <w:rPr>
          <w:b/>
        </w:rPr>
      </w:pPr>
    </w:p>
    <w:tbl>
      <w:tblPr>
        <w:tblW w:w="48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1"/>
        <w:gridCol w:w="4721"/>
        <w:gridCol w:w="916"/>
        <w:gridCol w:w="4942"/>
      </w:tblGrid>
      <w:tr w:rsidR="00B126BA" w:rsidRPr="00377133" w:rsidTr="00FC64EB">
        <w:trPr>
          <w:trHeight w:val="420"/>
        </w:trPr>
        <w:tc>
          <w:tcPr>
            <w:tcW w:w="1267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Предмет</w:t>
            </w:r>
          </w:p>
        </w:tc>
        <w:tc>
          <w:tcPr>
            <w:tcW w:w="1666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Литература</w:t>
            </w:r>
          </w:p>
        </w:tc>
        <w:tc>
          <w:tcPr>
            <w:tcW w:w="323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Класс 11</w:t>
            </w:r>
          </w:p>
        </w:tc>
        <w:tc>
          <w:tcPr>
            <w:tcW w:w="1744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Учитель Кива С.Н.</w:t>
            </w:r>
          </w:p>
        </w:tc>
      </w:tr>
      <w:tr w:rsidR="00B126BA" w:rsidTr="00FC64EB">
        <w:trPr>
          <w:trHeight w:val="1422"/>
        </w:trPr>
        <w:tc>
          <w:tcPr>
            <w:tcW w:w="1267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Тема урока</w:t>
            </w:r>
          </w:p>
        </w:tc>
        <w:tc>
          <w:tcPr>
            <w:tcW w:w="3733" w:type="pct"/>
            <w:gridSpan w:val="3"/>
            <w:shd w:val="clear" w:color="auto" w:fill="auto"/>
          </w:tcPr>
          <w:p w:rsidR="00B126BA" w:rsidRPr="00FC64EB" w:rsidRDefault="00B126BA" w:rsidP="00EA09A5">
            <w:pPr>
              <w:contextualSpacing/>
              <w:rPr>
                <w:bCs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C64EB">
              <w:rPr>
                <w:bCs/>
                <w:sz w:val="28"/>
                <w:szCs w:val="28"/>
              </w:rPr>
              <w:t>Почему рассказ Л.П.Петрушевской «Новые Робинзоны» не имеет финала?</w:t>
            </w:r>
          </w:p>
          <w:p w:rsidR="00B126BA" w:rsidRPr="00FC64EB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«Мобильное Электронное Образование». Литература 11 класс.</w:t>
            </w:r>
          </w:p>
          <w:p w:rsidR="00B126BA" w:rsidRPr="00FC64EB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Занятие №21. Современный литературный процесс. </w:t>
            </w:r>
          </w:p>
          <w:p w:rsidR="00B126BA" w:rsidRPr="00FC64EB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Интернет-урок№1.Русская литература 90-х годов</w:t>
            </w: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XX</w:t>
            </w: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начала </w:t>
            </w: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XI</w:t>
            </w: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века.</w:t>
            </w:r>
          </w:p>
          <w:p w:rsidR="00B126BA" w:rsidRPr="00FC64EB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</w:p>
        </w:tc>
      </w:tr>
      <w:tr w:rsidR="00B126BA" w:rsidTr="00FC64EB">
        <w:tc>
          <w:tcPr>
            <w:tcW w:w="1267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Тип урока</w:t>
            </w:r>
          </w:p>
        </w:tc>
        <w:tc>
          <w:tcPr>
            <w:tcW w:w="3733" w:type="pct"/>
            <w:gridSpan w:val="3"/>
            <w:shd w:val="clear" w:color="auto" w:fill="auto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урок изучения нового материала (урок освоения новых знаний)</w:t>
            </w:r>
          </w:p>
        </w:tc>
      </w:tr>
      <w:tr w:rsidR="00B126BA" w:rsidTr="00FC64EB">
        <w:trPr>
          <w:trHeight w:val="2123"/>
        </w:trPr>
        <w:tc>
          <w:tcPr>
            <w:tcW w:w="1267" w:type="pct"/>
            <w:shd w:val="clear" w:color="auto" w:fill="auto"/>
          </w:tcPr>
          <w:p w:rsidR="00B126BA" w:rsidRPr="00FC64EB" w:rsidRDefault="00B126BA" w:rsidP="00EA09A5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 и проверяемые)</w:t>
            </w:r>
          </w:p>
          <w:p w:rsidR="00B126BA" w:rsidRPr="00FC64EB" w:rsidRDefault="00B126BA" w:rsidP="00EA09A5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26BA" w:rsidRPr="00FC64EB" w:rsidRDefault="00B126BA" w:rsidP="00EA09A5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26BA" w:rsidRPr="00FC64EB" w:rsidRDefault="00B126BA" w:rsidP="00EA09A5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26BA" w:rsidRPr="00FC64EB" w:rsidRDefault="00B126BA" w:rsidP="00EA09A5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(формируемые)</w:t>
            </w:r>
          </w:p>
        </w:tc>
        <w:tc>
          <w:tcPr>
            <w:tcW w:w="3733" w:type="pct"/>
            <w:gridSpan w:val="3"/>
            <w:shd w:val="clear" w:color="auto" w:fill="auto"/>
          </w:tcPr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Метапредметные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 формулировать цели своего обучения;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-формировать критическое мышление и творческие способности;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-использовать электронные формы образования и контролируемые Интернет-источники;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-определять свою роль в учебной группе, вклад всех участников в общий результат.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Предметные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-определять особенности реализма, познакомиться с новаторским произведением-романом в стихах, формирование понимания особенностей жанра романа.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Личностные: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contextualSpacing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 формулировать собственную точку зрения по предложенной проблеме, проявлять доброжелательность и эмоционально-нравственную отзывчивость, эмпатию как понимание чувств других людей и сопереживание им;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</w:rPr>
              <w:t>- воспитывать уважительное отношение к прошлому, к культурному и историческому наследию через осмысление социально-нравственного опыта предшествующих поколений.</w:t>
            </w:r>
          </w:p>
          <w:p w:rsidR="00B126BA" w:rsidRPr="00FC64EB" w:rsidRDefault="00B126BA" w:rsidP="00EA09A5">
            <w:pPr>
              <w:pStyle w:val="ab"/>
              <w:shd w:val="clear" w:color="auto" w:fill="FFFFFF"/>
              <w:rPr>
                <w:bCs/>
                <w:iCs/>
                <w:sz w:val="28"/>
                <w:szCs w:val="28"/>
              </w:rPr>
            </w:pPr>
          </w:p>
        </w:tc>
      </w:tr>
      <w:tr w:rsidR="00B126BA" w:rsidRPr="00351A8C" w:rsidTr="00FC64EB">
        <w:tc>
          <w:tcPr>
            <w:tcW w:w="1267" w:type="pct"/>
            <w:shd w:val="clear" w:color="auto" w:fill="auto"/>
            <w:vAlign w:val="center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 xml:space="preserve">Ключевые понятия </w:t>
            </w: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3733" w:type="pct"/>
            <w:gridSpan w:val="3"/>
            <w:shd w:val="clear" w:color="auto" w:fill="auto"/>
            <w:vAlign w:val="center"/>
          </w:tcPr>
          <w:p w:rsidR="00B126BA" w:rsidRPr="00FC64EB" w:rsidRDefault="00B126BA" w:rsidP="00EA09A5">
            <w:pPr>
              <w:jc w:val="both"/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новаторство, постмодернизм, «антиутопия»</w:t>
            </w:r>
          </w:p>
        </w:tc>
      </w:tr>
      <w:tr w:rsidR="00B126BA" w:rsidRPr="00351A8C" w:rsidTr="00FC64EB">
        <w:tc>
          <w:tcPr>
            <w:tcW w:w="1267" w:type="pct"/>
            <w:shd w:val="clear" w:color="auto" w:fill="auto"/>
            <w:vAlign w:val="center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Доминирующие методы</w:t>
            </w: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3733" w:type="pct"/>
            <w:gridSpan w:val="3"/>
            <w:shd w:val="clear" w:color="auto" w:fill="auto"/>
            <w:vAlign w:val="center"/>
          </w:tcPr>
          <w:p w:rsidR="00B126BA" w:rsidRPr="00FC64EB" w:rsidRDefault="00B126BA" w:rsidP="00EA09A5">
            <w:pPr>
              <w:jc w:val="both"/>
              <w:rPr>
                <w:bCs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B126BA" w:rsidRPr="00351A8C" w:rsidTr="00FC64EB">
        <w:tc>
          <w:tcPr>
            <w:tcW w:w="1267" w:type="pct"/>
            <w:shd w:val="clear" w:color="auto" w:fill="auto"/>
            <w:vAlign w:val="center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 xml:space="preserve">Образовательные технологии и приемы </w:t>
            </w: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3733" w:type="pct"/>
            <w:gridSpan w:val="3"/>
            <w:shd w:val="clear" w:color="auto" w:fill="auto"/>
            <w:vAlign w:val="center"/>
          </w:tcPr>
          <w:p w:rsidR="00B126BA" w:rsidRPr="00FC64EB" w:rsidRDefault="00B126BA" w:rsidP="00EA09A5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технология проблемного обучения; технология развития критического мышления;</w:t>
            </w:r>
          </w:p>
          <w:p w:rsidR="00B126BA" w:rsidRPr="00FC64EB" w:rsidRDefault="00B126BA" w:rsidP="00EA09A5">
            <w:pPr>
              <w:jc w:val="both"/>
              <w:rPr>
                <w:bCs/>
                <w:sz w:val="28"/>
                <w:szCs w:val="28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приемы-«Ассоциации», «Чтение с остановками», «Эссе»</w:t>
            </w:r>
          </w:p>
        </w:tc>
      </w:tr>
      <w:tr w:rsidR="00B126BA" w:rsidRPr="00351A8C" w:rsidTr="00FC64EB">
        <w:tc>
          <w:tcPr>
            <w:tcW w:w="1267" w:type="pct"/>
            <w:shd w:val="clear" w:color="auto" w:fill="auto"/>
            <w:vAlign w:val="center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Применяемое оборудование</w:t>
            </w: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3733" w:type="pct"/>
            <w:gridSpan w:val="3"/>
            <w:shd w:val="clear" w:color="auto" w:fill="auto"/>
            <w:vAlign w:val="center"/>
          </w:tcPr>
          <w:p w:rsidR="00B126BA" w:rsidRPr="00FC64EB" w:rsidRDefault="00B126BA" w:rsidP="00EA09A5">
            <w:pPr>
              <w:jc w:val="both"/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компьютер, проектор</w:t>
            </w: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презентация</w:t>
            </w:r>
          </w:p>
        </w:tc>
      </w:tr>
      <w:tr w:rsidR="00B126BA" w:rsidRPr="00351A8C" w:rsidTr="00FC64EB">
        <w:tc>
          <w:tcPr>
            <w:tcW w:w="1267" w:type="pct"/>
            <w:shd w:val="clear" w:color="auto" w:fill="auto"/>
            <w:vAlign w:val="center"/>
          </w:tcPr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Цифровые образовательные ресурсы</w:t>
            </w:r>
          </w:p>
          <w:p w:rsidR="00B126BA" w:rsidRPr="00FC64EB" w:rsidRDefault="00B126BA" w:rsidP="00EA09A5">
            <w:pPr>
              <w:rPr>
                <w:bCs/>
                <w:sz w:val="28"/>
                <w:szCs w:val="28"/>
              </w:rPr>
            </w:pPr>
          </w:p>
        </w:tc>
        <w:tc>
          <w:tcPr>
            <w:tcW w:w="3733" w:type="pct"/>
            <w:gridSpan w:val="3"/>
            <w:shd w:val="clear" w:color="auto" w:fill="auto"/>
            <w:vAlign w:val="center"/>
          </w:tcPr>
          <w:p w:rsidR="00B126BA" w:rsidRPr="00FC64EB" w:rsidRDefault="00B126BA" w:rsidP="00EA09A5">
            <w:pPr>
              <w:jc w:val="both"/>
              <w:rPr>
                <w:bCs/>
                <w:sz w:val="28"/>
                <w:szCs w:val="28"/>
              </w:rPr>
            </w:pPr>
            <w:r w:rsidRPr="00FC64EB">
              <w:rPr>
                <w:bCs/>
                <w:sz w:val="28"/>
                <w:szCs w:val="28"/>
              </w:rPr>
              <w:t>Мобильное Электронное Образование</w:t>
            </w:r>
          </w:p>
        </w:tc>
      </w:tr>
    </w:tbl>
    <w:p w:rsidR="00B126BA" w:rsidRDefault="00B126BA" w:rsidP="00B126BA">
      <w:pPr>
        <w:rPr>
          <w:b/>
        </w:rPr>
        <w:sectPr w:rsidR="00B126BA" w:rsidSect="00EA09A5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B126BA" w:rsidRPr="00C71F32" w:rsidRDefault="00B126BA" w:rsidP="00B126BA">
      <w:pPr>
        <w:jc w:val="center"/>
        <w:rPr>
          <w:b/>
          <w:sz w:val="28"/>
          <w:szCs w:val="28"/>
        </w:rPr>
      </w:pPr>
      <w:r w:rsidRPr="00C71F32">
        <w:rPr>
          <w:b/>
          <w:sz w:val="28"/>
          <w:szCs w:val="28"/>
        </w:rPr>
        <w:t>Организационная структура урока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387"/>
        <w:gridCol w:w="4961"/>
      </w:tblGrid>
      <w:tr w:rsidR="00B126BA" w:rsidRPr="00C71F32" w:rsidTr="00EA09A5">
        <w:trPr>
          <w:trHeight w:val="322"/>
        </w:trPr>
        <w:tc>
          <w:tcPr>
            <w:tcW w:w="562" w:type="dxa"/>
            <w:vMerge w:val="restart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№</w:t>
            </w:r>
          </w:p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Этап</w:t>
            </w:r>
          </w:p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 xml:space="preserve"> и цель урока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 xml:space="preserve">Действия </w:t>
            </w:r>
          </w:p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 xml:space="preserve">Действия </w:t>
            </w:r>
          </w:p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учащихся</w:t>
            </w:r>
          </w:p>
        </w:tc>
      </w:tr>
      <w:tr w:rsidR="00B126BA" w:rsidRPr="00C71F32" w:rsidTr="00EA09A5">
        <w:trPr>
          <w:trHeight w:val="480"/>
        </w:trPr>
        <w:tc>
          <w:tcPr>
            <w:tcW w:w="562" w:type="dxa"/>
            <w:vMerge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26BA" w:rsidRPr="00C71F32" w:rsidTr="00EA3266">
        <w:trPr>
          <w:trHeight w:val="1966"/>
        </w:trPr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Организационный момент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bCs/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>Приветствует обучающихся, проверяет готовность рабочих мест.</w:t>
            </w:r>
          </w:p>
          <w:p w:rsidR="00B126BA" w:rsidRPr="00C71F32" w:rsidRDefault="00B126BA" w:rsidP="00EA09A5">
            <w:pPr>
              <w:rPr>
                <w:bCs/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>Создает психологический настрой, положительную эмоциональную направленность.</w:t>
            </w:r>
          </w:p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bCs/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 xml:space="preserve"> Выполняют указания учителя, проявляя готовность к сотрудничеству.</w:t>
            </w:r>
          </w:p>
          <w:p w:rsidR="00B126BA" w:rsidRPr="00C71F32" w:rsidRDefault="00B126BA" w:rsidP="00EA09A5">
            <w:pPr>
              <w:jc w:val="center"/>
              <w:rPr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 xml:space="preserve"> </w:t>
            </w:r>
          </w:p>
          <w:p w:rsidR="00B126BA" w:rsidRPr="00C71F32" w:rsidRDefault="00B126BA" w:rsidP="00EA0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Мотивация</w:t>
            </w:r>
            <w:r w:rsidRPr="00C71F32">
              <w:rPr>
                <w:sz w:val="28"/>
                <w:szCs w:val="28"/>
              </w:rPr>
              <w:t xml:space="preserve"> к деятельности по формулировке темы урока.</w:t>
            </w:r>
            <w:r w:rsidRPr="00C71F32">
              <w:rPr>
                <w:b/>
                <w:sz w:val="28"/>
                <w:szCs w:val="28"/>
              </w:rPr>
              <w:t xml:space="preserve"> </w:t>
            </w:r>
            <w:r w:rsidRPr="00C71F32">
              <w:rPr>
                <w:sz w:val="28"/>
                <w:szCs w:val="28"/>
              </w:rPr>
              <w:t>Постановка проблемы – и выход на тему.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определение темы урока обучающимися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Прием «Ассоциации»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Что объединяет роман Замятина «Мы», произведение Р. Брэдбери «451 градус по Фаренгейту»?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(На доске возникает иллюстрация).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В чем особенность этого жанра?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bCs/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 xml:space="preserve">Учащиеся сами формулируют </w:t>
            </w:r>
          </w:p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>проблемный вопрос-тему, предполагают, какие понятия будут ключевыми</w:t>
            </w:r>
            <w:r w:rsidRPr="00C71F3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Формулировка целей и задач урока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сотрудничество с обучающимися в формулировке цели и задач урока.  </w:t>
            </w: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Каковы цели нашего занятия? (ответы детей)</w:t>
            </w: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 xml:space="preserve">1.Познакомится с течением «постмодернизм». </w:t>
            </w: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 xml:space="preserve">2.Изучитьособенности прозы </w:t>
            </w:r>
            <w:r w:rsidR="00EA3266" w:rsidRPr="00C71F32">
              <w:rPr>
                <w:color w:val="000000"/>
                <w:sz w:val="28"/>
                <w:szCs w:val="28"/>
              </w:rPr>
              <w:t>Л.П.Петрушевской</w:t>
            </w:r>
            <w:r w:rsidRPr="00C71F32">
              <w:rPr>
                <w:color w:val="000000"/>
                <w:sz w:val="28"/>
                <w:szCs w:val="28"/>
              </w:rPr>
              <w:t>.</w:t>
            </w: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3.Определить признаки антиутопии в рассказе «Новые Робинзоны»: жанровое своеобразие, композиция, новый тип героя</w:t>
            </w:r>
            <w:r w:rsidRPr="00C71F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  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</w:p>
        </w:tc>
      </w:tr>
      <w:tr w:rsidR="00B126BA" w:rsidRPr="00C71F32" w:rsidTr="00EA3266">
        <w:trPr>
          <w:trHeight w:val="5377"/>
        </w:trPr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Формирование мотивации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мотивация к учебной деятельности.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92D050"/>
                <w:sz w:val="28"/>
                <w:szCs w:val="28"/>
                <w:shd w:val="clear" w:color="auto" w:fill="FFFFFF"/>
              </w:rPr>
            </w:pPr>
            <w:r w:rsidRPr="00C71F32">
              <w:rPr>
                <w:b/>
                <w:bCs/>
                <w:color w:val="92D050"/>
                <w:sz w:val="28"/>
                <w:szCs w:val="28"/>
                <w:shd w:val="clear" w:color="auto" w:fill="FFFFFF"/>
              </w:rPr>
              <w:t>Рубрика «Смысл названия рассказа»</w:t>
            </w:r>
          </w:p>
          <w:p w:rsidR="00B126BA" w:rsidRPr="00C71F32" w:rsidRDefault="00B126BA" w:rsidP="00EA09A5">
            <w:pPr>
              <w:spacing w:before="240" w:after="240"/>
              <w:rPr>
                <w:color w:val="000000"/>
                <w:sz w:val="28"/>
                <w:szCs w:val="28"/>
              </w:rPr>
            </w:pPr>
            <w:r w:rsidRPr="00D4534E">
              <w:rPr>
                <w:color w:val="000000"/>
                <w:sz w:val="28"/>
                <w:szCs w:val="28"/>
              </w:rPr>
              <w:t>Название рассказа Л. Петрушевской обращает читателя к одному из самых известных произведений мировой литературы — роману английского писателя Даниэля Дефо (1660–1731) «Жизнь и приключения Робинзона Крузо», вызывает определённые ассоциации. Проанализируйте смысл названия рассказа, опираясь на вопросы.</w:t>
            </w:r>
          </w:p>
          <w:p w:rsidR="00B126BA" w:rsidRPr="00D4534E" w:rsidRDefault="00B126BA" w:rsidP="00EA09A5">
            <w:pPr>
              <w:spacing w:before="240" w:after="240"/>
              <w:rPr>
                <w:color w:val="000000"/>
                <w:sz w:val="28"/>
                <w:szCs w:val="28"/>
              </w:rPr>
            </w:pPr>
            <w:r w:rsidRPr="00D4534E">
              <w:rPr>
                <w:color w:val="000000"/>
                <w:sz w:val="28"/>
                <w:szCs w:val="28"/>
              </w:rPr>
              <w:t>Какие ассоциации вызывает у вас имя Робинзон? Какими чертами характера должен быть наделён этот герой?</w:t>
            </w: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26BA" w:rsidRPr="00C71F32" w:rsidRDefault="00B126BA" w:rsidP="00EA09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Выдвигают предположения, высказывают свои суждения, отвечая на вопрос: «Какой смысл для меня имеет изучение данной темы?»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Работают со схемой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AAC861" wp14:editId="60D5E4F0">
                  <wp:extent cx="2792095" cy="1786255"/>
                  <wp:effectExtent l="0" t="0" r="0" b="444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6BA" w:rsidRPr="00C71F32" w:rsidTr="00EA3266">
        <w:trPr>
          <w:trHeight w:val="276"/>
        </w:trPr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Планирование деятельности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Составление плана и последовательности действий</w:t>
            </w:r>
          </w:p>
          <w:p w:rsidR="00B126BA" w:rsidRPr="006E7023" w:rsidRDefault="00B126BA" w:rsidP="00EA09A5">
            <w:pPr>
              <w:shd w:val="clear" w:color="auto" w:fill="FFFFFF"/>
              <w:spacing w:before="100" w:beforeAutospacing="1" w:after="100" w:afterAutospacing="1"/>
              <w:outlineLvl w:val="3"/>
              <w:rPr>
                <w:b/>
                <w:bCs/>
                <w:color w:val="444444"/>
                <w:sz w:val="28"/>
                <w:szCs w:val="28"/>
              </w:rPr>
            </w:pPr>
            <w:r w:rsidRPr="006E7023">
              <w:rPr>
                <w:b/>
                <w:bCs/>
                <w:color w:val="444444"/>
                <w:sz w:val="28"/>
                <w:szCs w:val="28"/>
              </w:rPr>
              <w:t>Прием «Чтение с остановками»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Учитель предлагает классу читать рассказ по фрагментам и записывать комментарии</w:t>
            </w: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CB1C5" wp14:editId="49FC793B">
                  <wp:extent cx="3283585" cy="1104900"/>
                  <wp:effectExtent l="0" t="0" r="0" b="0"/>
                  <wp:docPr id="179" name="Объект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38FC97-F871-47B3-B39E-B44B5E49DA5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>
                            <a:extLst>
                              <a:ext uri="{FF2B5EF4-FFF2-40B4-BE49-F238E27FC236}">
                                <a16:creationId xmlns:a16="http://schemas.microsoft.com/office/drawing/2014/main" id="{7638FC97-F871-47B3-B39E-B44B5E49DA5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8"/>
                          <a:srcRect l="21560" t="18905" r="19422" b="56079"/>
                          <a:stretch/>
                        </pic:blipFill>
                        <pic:spPr>
                          <a:xfrm>
                            <a:off x="0" y="0"/>
                            <a:ext cx="328358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6BA" w:rsidRPr="00C71F32" w:rsidRDefault="00B126BA" w:rsidP="00EA09A5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Обучающиеся самостоятельно планируют способы достижения намеченной цели.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Обсуждают план деятельности.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Читают рассказ и заполняют таблицу.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</w:tr>
      <w:tr w:rsidR="00B126BA" w:rsidRPr="00C71F32" w:rsidTr="00EA3266">
        <w:trPr>
          <w:trHeight w:val="6385"/>
        </w:trPr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Актуализация опорных знаний.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знаний.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Изучение и анализ информационного материала для работы групп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39BC8" wp14:editId="6C3C2F34">
                  <wp:extent cx="3284220" cy="34530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35" cy="345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6BA" w:rsidRPr="00C71F32" w:rsidRDefault="00B126BA" w:rsidP="00EA09A5">
            <w:pPr>
              <w:jc w:val="right"/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(Приложение1)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Выполняют задания, повторяют, запоминают необходимую информацию и способы деятельности с ней.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Читают рассказ и заполняют таблицу.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Практическая деятельность обучающихся</w:t>
            </w:r>
            <w:r w:rsidRPr="00C71F32">
              <w:rPr>
                <w:sz w:val="28"/>
                <w:szCs w:val="28"/>
              </w:rPr>
              <w:t>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Cs/>
                <w:iCs/>
                <w:sz w:val="28"/>
                <w:szCs w:val="28"/>
              </w:rPr>
              <w:t>организация условий, инициирующих детское действие.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ind w:left="360"/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План работы:</w:t>
            </w:r>
          </w:p>
          <w:p w:rsidR="00B126BA" w:rsidRPr="00C71F32" w:rsidRDefault="00B126BA" w:rsidP="00EA09A5">
            <w:pPr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>1.Первая группа готовит комментарии к1-3 фрагментам.</w:t>
            </w:r>
          </w:p>
          <w:p w:rsidR="00B126BA" w:rsidRPr="00C71F32" w:rsidRDefault="00B126BA" w:rsidP="00EA09A5">
            <w:pPr>
              <w:rPr>
                <w:color w:val="000000"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</w:rPr>
              <w:t xml:space="preserve"> 2.Вторая группа готовит комментарии к 4-6 фрагментам.</w:t>
            </w:r>
          </w:p>
          <w:p w:rsidR="00B126BA" w:rsidRPr="00C71F32" w:rsidRDefault="00B126BA" w:rsidP="00EA09A5">
            <w:pPr>
              <w:rPr>
                <w:color w:val="000000"/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3.Третья группа</w:t>
            </w:r>
            <w:r w:rsidRPr="00C71F32">
              <w:rPr>
                <w:color w:val="000000"/>
                <w:sz w:val="28"/>
                <w:szCs w:val="28"/>
              </w:rPr>
              <w:t xml:space="preserve"> готовит комментарии к 7-8 фрагментам.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Группы работают с учебной информацией, исследуют, осмысляют, собирают и структурируют изучаемый материал, оформляют результаты своей деятельности,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ind w:left="720"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</w:t>
            </w: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Представление образовательного продукта.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формирование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целостного представления об изучаемом объекте.  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Ставит задачу перед обучающимися познакомить класс с итогами работы группы.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Обучающиеся представляют результаты своего труда перед классом.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Другие обучающиеся внимательно слушают, затем вступают в учебный диалог, дополняют, развивают услышанную информацию, вносят коррективы, ведут дискуссию.</w:t>
            </w:r>
          </w:p>
        </w:tc>
      </w:tr>
      <w:tr w:rsidR="00B126BA" w:rsidRPr="00C71F32" w:rsidTr="00EA3266">
        <w:trPr>
          <w:trHeight w:val="4262"/>
        </w:trPr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Формирование рефлексивных умений.</w:t>
            </w:r>
            <w:r w:rsidRPr="00C71F32">
              <w:rPr>
                <w:sz w:val="28"/>
                <w:szCs w:val="28"/>
              </w:rPr>
              <w:t xml:space="preserve"> Осуществление коррекции.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обучение осознанию    своей учебной деятельности.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color w:val="444444"/>
                <w:sz w:val="28"/>
                <w:szCs w:val="28"/>
                <w:lang w:eastAsia="ru-RU"/>
              </w:rPr>
              <w:t>Прием «Проблемный вопрос»</w:t>
            </w: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Итак, мы сегодня много говорили о рассказе, который критики назвали «новой робинзонадой», а сама Петрушевская не дает финала произведения, давая возможность читателю предположить развязку.</w:t>
            </w: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Давайте поработаем с проблемными вопросами</w:t>
            </w:r>
            <w:r w:rsidR="00EA3266">
              <w:rPr>
                <w:sz w:val="28"/>
                <w:szCs w:val="28"/>
              </w:rPr>
              <w:t xml:space="preserve"> </w:t>
            </w:r>
            <w:r w:rsidRPr="00C71F32">
              <w:rPr>
                <w:sz w:val="28"/>
                <w:szCs w:val="28"/>
              </w:rPr>
              <w:t xml:space="preserve">по </w:t>
            </w:r>
            <w:r w:rsidR="00EA3266" w:rsidRPr="00C71F32">
              <w:rPr>
                <w:sz w:val="28"/>
                <w:szCs w:val="28"/>
              </w:rPr>
              <w:t>группам: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color w:val="444444"/>
                <w:sz w:val="28"/>
                <w:szCs w:val="28"/>
              </w:rPr>
              <w:t>1.Почему у героев-робинзонов нет имен?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color w:val="444444"/>
                <w:sz w:val="28"/>
                <w:szCs w:val="28"/>
              </w:rPr>
              <w:t>2.Почему в рассказе нет пейзажа и портрета?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color w:val="444444"/>
                <w:sz w:val="28"/>
                <w:szCs w:val="28"/>
              </w:rPr>
              <w:t>3.К какому выводу приводит своего читателя Л.С.Петрушевская?</w:t>
            </w: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Каждая группа работает над своим вопросом и записывает ответ.</w:t>
            </w:r>
          </w:p>
          <w:p w:rsidR="00B126BA" w:rsidRPr="00C71F32" w:rsidRDefault="00B126BA" w:rsidP="00EA09A5">
            <w:pPr>
              <w:jc w:val="center"/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jc w:val="center"/>
              <w:rPr>
                <w:sz w:val="28"/>
                <w:szCs w:val="28"/>
              </w:rPr>
            </w:pP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Осуществление контроля, самооценки, взаимооценки.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обучение объективной оценке результатов своей деятельности.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Оценивание работы на уроке</w:t>
            </w: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bCs/>
                <w:sz w:val="28"/>
                <w:szCs w:val="28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Проводят само- или взаимопроверку, само- или взаимооценивание.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Оценивание обучающихся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Оценивает достижения обучающихся.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Сопровождает комментариями выставленные отметки.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Выставляет отметки в журнал (электронный журнал).</w:t>
            </w: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12.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Итог урока.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оценка достижения цели 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и результатов деятельности своей и всего класса.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Наши ответы помогут нам дать ответ на вопрос-тему урока:</w:t>
            </w:r>
          </w:p>
          <w:p w:rsidR="00B126BA" w:rsidRPr="00C71F32" w:rsidRDefault="00B126BA" w:rsidP="00EA09A5">
            <w:pPr>
              <w:spacing w:before="100" w:beforeAutospacing="1" w:after="100" w:afterAutospacing="1"/>
              <w:contextualSpacing/>
              <w:rPr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«Почему рассказ Л.П.Петрушевской «Новые Робинзоны» не имеет финала?»</w:t>
            </w: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Отвечают на вопрос.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Участвуют в подведении итогов урока.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Определяют степень решения поставленных задач. 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Оценивают глубину своих знаний по теме урока.</w:t>
            </w: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13.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contextualSpacing/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Домашнее задание</w:t>
            </w: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contextualSpacing/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предоставление права выбора   домашнего задания, комментарии к нему.</w:t>
            </w: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</w:p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  </w:t>
            </w:r>
            <w:r w:rsidRPr="00C71F32">
              <w:rPr>
                <w:b/>
                <w:bCs/>
                <w:sz w:val="28"/>
                <w:szCs w:val="28"/>
              </w:rPr>
              <w:t>Прием «Эссе»</w:t>
            </w: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B126BA" w:rsidRPr="00C71F32" w:rsidRDefault="00B126BA" w:rsidP="00EA09A5">
            <w:pPr>
              <w:rPr>
                <w:b/>
                <w:bCs/>
                <w:sz w:val="28"/>
                <w:szCs w:val="28"/>
              </w:rPr>
            </w:pPr>
            <w:r w:rsidRPr="00C71F32">
              <w:rPr>
                <w:color w:val="000000"/>
                <w:sz w:val="28"/>
                <w:szCs w:val="28"/>
                <w:shd w:val="clear" w:color="auto" w:fill="F5F5F5"/>
              </w:rPr>
              <w:t>Напишите сочинение–миниатюру:</w:t>
            </w:r>
          </w:p>
          <w:p w:rsidR="00B126BA" w:rsidRPr="00C71F32" w:rsidRDefault="00B126BA" w:rsidP="00EA09A5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C71F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BDF4A" wp14:editId="02E20E66">
                  <wp:extent cx="3200400" cy="899160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2192" t="70696" r="23934" b="7640"/>
                          <a:stretch/>
                        </pic:blipFill>
                        <pic:spPr bwMode="auto">
                          <a:xfrm>
                            <a:off x="0" y="0"/>
                            <a:ext cx="320040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contextualSpacing/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Задают вопросы по содержанию домашнего задания</w:t>
            </w:r>
          </w:p>
        </w:tc>
      </w:tr>
      <w:tr w:rsidR="00B126BA" w:rsidRPr="00C71F32" w:rsidTr="00EA09A5">
        <w:tc>
          <w:tcPr>
            <w:tcW w:w="562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Эмоциональный конец урока</w:t>
            </w:r>
          </w:p>
          <w:p w:rsidR="00B126BA" w:rsidRPr="00C71F32" w:rsidRDefault="00B126BA" w:rsidP="00EA09A5">
            <w:pPr>
              <w:rPr>
                <w:b/>
                <w:sz w:val="28"/>
                <w:szCs w:val="28"/>
              </w:rPr>
            </w:pPr>
            <w:r w:rsidRPr="00C71F32">
              <w:rPr>
                <w:b/>
                <w:sz w:val="28"/>
                <w:szCs w:val="28"/>
              </w:rPr>
              <w:t>Рефлексия</w:t>
            </w:r>
          </w:p>
          <w:p w:rsidR="00B126BA" w:rsidRPr="00C71F32" w:rsidRDefault="00B126BA" w:rsidP="00EA09A5">
            <w:pPr>
              <w:rPr>
                <w:i/>
                <w:sz w:val="28"/>
                <w:szCs w:val="28"/>
              </w:rPr>
            </w:pPr>
            <w:r w:rsidRPr="00C71F32">
              <w:rPr>
                <w:i/>
                <w:sz w:val="28"/>
                <w:szCs w:val="28"/>
              </w:rPr>
              <w:t>Целевая установка: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>воздействие на ум и чувства обучающихся, психологический настрой.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B126BA" w:rsidRPr="00C71F32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Учитель предлагает ученикам сделать выводы на основе цитат. Сформулировать собственную точку зрения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i/>
                <w:iCs/>
                <w:color w:val="444444"/>
                <w:sz w:val="28"/>
                <w:szCs w:val="28"/>
              </w:rPr>
            </w:pPr>
            <w:r w:rsidRPr="000A71A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Многие поэты и писатели задумывались о будущем человечества, о нравственности прогресса, сохранении духовных ценностей и самой жизни при развитии цивилизации. И выводы делались самые разные. Так известный учёный К. Циолковский считал: «...Нет конца жизни, конца разуму и совершенствованию человечества. Прогресс его вечен». В рассказе «Новые Робинзоны» Л. Петрушевская попыталась ответить на те же вопросы и пришла к собственным выводам.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i/>
                <w:iCs/>
                <w:color w:val="444444"/>
                <w:sz w:val="28"/>
                <w:szCs w:val="28"/>
              </w:rPr>
            </w:pPr>
            <w:r w:rsidRPr="000A71A4">
              <w:rPr>
                <w:i/>
                <w:iCs/>
                <w:color w:val="444444"/>
                <w:sz w:val="28"/>
                <w:szCs w:val="28"/>
              </w:rPr>
              <w:t>Чья точка зрения вам ближе?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Константин Циолковский: «...Нет конца жизни, конца разуму и совершенствованию человечества. Прогресс его вечен».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rFonts w:eastAsiaTheme="minorHAnsi"/>
                <w:color w:val="000000" w:themeColor="text1"/>
                <w:sz w:val="28"/>
                <w:szCs w:val="28"/>
              </w:rPr>
              <w:t>Рэй Брэдбери: «Наша </w:t>
            </w:r>
            <w:hyperlink r:id="rId31" w:history="1">
              <w:r w:rsidRPr="000A71A4">
                <w:rPr>
                  <w:rFonts w:eastAsiaTheme="minorHAnsi"/>
                  <w:color w:val="000000" w:themeColor="text1"/>
                  <w:sz w:val="28"/>
                  <w:szCs w:val="28"/>
                </w:rPr>
                <w:t>цивилизация</w:t>
              </w:r>
            </w:hyperlink>
            <w:r w:rsidRPr="000A71A4">
              <w:rPr>
                <w:rFonts w:eastAsiaTheme="minorHAnsi"/>
                <w:color w:val="1B2024"/>
                <w:sz w:val="28"/>
                <w:szCs w:val="28"/>
              </w:rPr>
              <w:t> несется к гибели. Отойдите в сторону, чтобы вас не задело колесом».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contextualSpacing/>
              <w:outlineLvl w:val="3"/>
              <w:rPr>
                <w:color w:val="444444"/>
                <w:sz w:val="28"/>
                <w:szCs w:val="28"/>
              </w:rPr>
            </w:pPr>
            <w:r w:rsidRPr="000A71A4">
              <w:rPr>
                <w:rFonts w:eastAsiaTheme="minorHAnsi"/>
                <w:color w:val="1B2024"/>
                <w:sz w:val="28"/>
                <w:szCs w:val="28"/>
              </w:rPr>
              <w:t>Айзек Марион «Мы узнаем плоды цивилизации: дома, машины, общий </w:t>
            </w:r>
            <w:hyperlink r:id="rId32" w:history="1">
              <w:r w:rsidRPr="000A71A4">
                <w:rPr>
                  <w:rFonts w:eastAsiaTheme="minorHAnsi"/>
                  <w:color w:val="000000" w:themeColor="text1"/>
                  <w:sz w:val="28"/>
                  <w:szCs w:val="28"/>
                </w:rPr>
                <w:t>пейзаж</w:t>
              </w:r>
            </w:hyperlink>
            <w:r w:rsidRPr="000A71A4">
              <w:rPr>
                <w:rFonts w:eastAsiaTheme="minorHAnsi"/>
                <w:color w:val="1B2024"/>
                <w:sz w:val="28"/>
                <w:szCs w:val="28"/>
              </w:rPr>
              <w:t>, но нам самим среди всего этого </w:t>
            </w:r>
            <w:hyperlink r:id="rId33" w:history="1">
              <w:r w:rsidRPr="000A71A4">
                <w:rPr>
                  <w:rFonts w:eastAsiaTheme="minorHAnsi"/>
                  <w:color w:val="000000" w:themeColor="text1"/>
                  <w:sz w:val="28"/>
                  <w:szCs w:val="28"/>
                </w:rPr>
                <w:t>нет</w:t>
              </w:r>
            </w:hyperlink>
            <w:r w:rsidRPr="000A71A4">
              <w:rPr>
                <w:rFonts w:eastAsiaTheme="minorHAnsi"/>
                <w:color w:val="1B2024"/>
                <w:sz w:val="28"/>
                <w:szCs w:val="28"/>
              </w:rPr>
              <w:t> места».</w:t>
            </w:r>
          </w:p>
          <w:p w:rsidR="00B126BA" w:rsidRPr="000A71A4" w:rsidRDefault="00B126BA" w:rsidP="00EA09A5">
            <w:pPr>
              <w:shd w:val="clear" w:color="auto" w:fill="FFFFFF"/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126BA" w:rsidRPr="00C71F32" w:rsidRDefault="00B126BA" w:rsidP="00EA09A5">
            <w:pPr>
              <w:rPr>
                <w:sz w:val="28"/>
                <w:szCs w:val="28"/>
              </w:rPr>
            </w:pPr>
            <w:r w:rsidRPr="00C71F32">
              <w:rPr>
                <w:sz w:val="28"/>
                <w:szCs w:val="28"/>
              </w:rPr>
              <w:t xml:space="preserve">Ученики читают </w:t>
            </w:r>
            <w:r w:rsidR="00EA3266" w:rsidRPr="00C71F32">
              <w:rPr>
                <w:sz w:val="28"/>
                <w:szCs w:val="28"/>
              </w:rPr>
              <w:t>цитаты, вслух</w:t>
            </w:r>
            <w:r w:rsidRPr="00C71F32">
              <w:rPr>
                <w:sz w:val="28"/>
                <w:szCs w:val="28"/>
              </w:rPr>
              <w:t xml:space="preserve"> комментируют и делают собственные выводы.</w:t>
            </w:r>
          </w:p>
          <w:p w:rsidR="00B126BA" w:rsidRPr="00C71F32" w:rsidRDefault="00B126BA" w:rsidP="00EA09A5">
            <w:pPr>
              <w:rPr>
                <w:sz w:val="28"/>
                <w:szCs w:val="28"/>
              </w:rPr>
            </w:pPr>
          </w:p>
        </w:tc>
      </w:tr>
    </w:tbl>
    <w:p w:rsidR="00B126BA" w:rsidRPr="00C71F32" w:rsidRDefault="00B126BA" w:rsidP="00B126BA">
      <w:pPr>
        <w:contextualSpacing/>
        <w:jc w:val="both"/>
        <w:rPr>
          <w:sz w:val="28"/>
          <w:szCs w:val="28"/>
        </w:rPr>
      </w:pPr>
    </w:p>
    <w:p w:rsidR="00B126BA" w:rsidRPr="00C71F32" w:rsidRDefault="00B126BA" w:rsidP="00B126BA">
      <w:pPr>
        <w:contextualSpacing/>
        <w:jc w:val="both"/>
        <w:rPr>
          <w:b/>
          <w:bCs/>
          <w:sz w:val="28"/>
          <w:szCs w:val="28"/>
        </w:rPr>
      </w:pPr>
      <w:r w:rsidRPr="00C71F32">
        <w:rPr>
          <w:b/>
          <w:bCs/>
          <w:sz w:val="28"/>
          <w:szCs w:val="28"/>
        </w:rPr>
        <w:t>Приложение1.</w:t>
      </w:r>
    </w:p>
    <w:p w:rsidR="00B126BA" w:rsidRDefault="00B126BA" w:rsidP="00B126BA">
      <w:pPr>
        <w:contextualSpacing/>
        <w:jc w:val="both"/>
      </w:pPr>
    </w:p>
    <w:p w:rsidR="00B126BA" w:rsidRPr="00C71F32" w:rsidRDefault="00B126BA" w:rsidP="00B126BA">
      <w:pPr>
        <w:shd w:val="clear" w:color="auto" w:fill="FFFFFF"/>
        <w:spacing w:before="100" w:beforeAutospacing="1" w:after="100" w:afterAutospacing="1"/>
        <w:outlineLvl w:val="3"/>
        <w:rPr>
          <w:color w:val="444444"/>
          <w:sz w:val="27"/>
          <w:szCs w:val="27"/>
        </w:rPr>
      </w:pPr>
      <w:r w:rsidRPr="00C71F32">
        <w:rPr>
          <w:color w:val="444444"/>
          <w:sz w:val="27"/>
          <w:szCs w:val="27"/>
        </w:rPr>
        <w:t>Прием «Чтение с остановками»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6804"/>
        <w:gridCol w:w="4961"/>
      </w:tblGrid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7"/>
                <w:szCs w:val="27"/>
              </w:rPr>
            </w:pPr>
            <w:r w:rsidRPr="00C71F32">
              <w:rPr>
                <w:color w:val="444444"/>
                <w:sz w:val="27"/>
                <w:szCs w:val="27"/>
              </w:rPr>
              <w:t>Сюжет-Бегство от цивилизации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7"/>
                <w:szCs w:val="27"/>
              </w:rPr>
            </w:pPr>
            <w:r w:rsidRPr="00C71F32">
              <w:rPr>
                <w:color w:val="444444"/>
                <w:sz w:val="27"/>
                <w:szCs w:val="27"/>
              </w:rPr>
              <w:t xml:space="preserve">Цитата 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  <w:r w:rsidRPr="00C71F32">
              <w:rPr>
                <w:color w:val="444444"/>
                <w:sz w:val="28"/>
                <w:szCs w:val="28"/>
              </w:rPr>
              <w:t>Комментарий</w:t>
            </w:r>
          </w:p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16"/>
                <w:szCs w:val="16"/>
              </w:rPr>
            </w:pPr>
            <w:r w:rsidRPr="00C71F32">
              <w:rPr>
                <w:color w:val="444444"/>
                <w:sz w:val="28"/>
                <w:szCs w:val="28"/>
              </w:rPr>
              <w:t>(ЗАПОЛНЯЮТ УЧЕНИКИ)</w:t>
            </w: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Куда бежать</w:t>
            </w:r>
            <w:r w:rsidRPr="00C71F32">
              <w:rPr>
                <w:rFonts w:eastAsiaTheme="minorHAnsi"/>
                <w:color w:val="000000"/>
                <w:sz w:val="28"/>
                <w:szCs w:val="28"/>
              </w:rPr>
              <w:t>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 xml:space="preserve">1.Мои папа с мамой решили быть самыми хитрыми и в начале всех дел удалились со мной и с грузом набранных продуктов в деревню, глухую и заброшенную. Дом был куплен как бы на развал, мы жили и пользовались им, ничего не поправляя, отправились в деревню с грузом продуктов, как Робинзоны, со всяким садовым инвентарем, а также с ружьем и собакой… 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Зачем бежать?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И отец начал лихорадочные действия. Вскопали огород, посадили картофеля три мешка, вскопали под яблонями, отец сходил и нарубил в лесу торфа. …отец активно шуровал по соседним заколоченным домам, заготавливал что под руку попадется…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К кому бежать?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Во всей деревне было три старухи, Анисья, совсем одичавшая Марфутка и рыжая Таня, к которой на своем транспорте наезжали дети, что–то привозили, что–то увозили…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От чего бежать?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Он был счастлив своей новой судьбой и не вспоминал о городе, в котором оставил много врагов, в том числе и своих родителей, моих бабушку и дедушку, которых, я видала только в глубоком детстве, а дальше все утонуло в скандалах из–за моей мамы и дедовской их квартиры, провались она пропадом, с генеральскими потолками, сортиром и кухней. Нам в ней не привелось жить, а теперь, наверное, мои бабушка и дедушка были уже трупами. Мы никому ничего не сказали, когда убирались из города, хотя отец готовился к отъезду долго…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С кем бежать?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>…чужой трехлетний ребенок, совершенно уже без памяти, был привезен мамой к нам в дом в старой детской коляске. Однажды ночью мы услышали под дверью писк как бы котенка и обнаружили младенца, завернутого в старую, замасленную телогрейку…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  <w:tr w:rsidR="00B126BA" w:rsidRPr="00C71F32" w:rsidTr="00B126BA">
        <w:tc>
          <w:tcPr>
            <w:tcW w:w="311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rFonts w:eastAsiaTheme="minorHAnsi"/>
                <w:b/>
                <w:bCs/>
                <w:color w:val="000000"/>
                <w:sz w:val="28"/>
                <w:szCs w:val="28"/>
              </w:rPr>
            </w:pPr>
            <w:r w:rsidRPr="00C71F32">
              <w:rPr>
                <w:rFonts w:eastAsiaTheme="minorHAnsi"/>
                <w:b/>
                <w:bCs/>
                <w:color w:val="000000"/>
                <w:sz w:val="28"/>
                <w:szCs w:val="28"/>
              </w:rPr>
              <w:t>Куда бежать?</w:t>
            </w:r>
          </w:p>
        </w:tc>
        <w:tc>
          <w:tcPr>
            <w:tcW w:w="6804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  <w:r w:rsidRPr="00C71F32">
              <w:rPr>
                <w:rFonts w:eastAsiaTheme="minorHAnsi"/>
                <w:color w:val="000000"/>
                <w:sz w:val="28"/>
                <w:szCs w:val="28"/>
              </w:rPr>
              <w:t xml:space="preserve">Самое основное теперь у нас было, но мой неугомонный хромой отец начал уходить каждый день все в лес и в лес. Похоже было, что отец готовит еще одно логово, только в лесу... </w:t>
            </w:r>
          </w:p>
        </w:tc>
        <w:tc>
          <w:tcPr>
            <w:tcW w:w="4961" w:type="dxa"/>
          </w:tcPr>
          <w:p w:rsidR="00B126BA" w:rsidRPr="00C71F32" w:rsidRDefault="00B126BA" w:rsidP="00EA09A5">
            <w:pPr>
              <w:spacing w:before="100" w:beforeAutospacing="1" w:after="100" w:afterAutospacing="1"/>
              <w:outlineLvl w:val="3"/>
              <w:rPr>
                <w:color w:val="444444"/>
                <w:sz w:val="28"/>
                <w:szCs w:val="28"/>
              </w:rPr>
            </w:pPr>
          </w:p>
        </w:tc>
      </w:tr>
    </w:tbl>
    <w:p w:rsidR="00DA66DA" w:rsidRDefault="00DA66DA">
      <w:pPr>
        <w:rPr>
          <w:sz w:val="28"/>
        </w:rPr>
        <w:sectPr w:rsidR="00DA66DA" w:rsidSect="001E3D1D">
          <w:pgSz w:w="16840" w:h="11910" w:orient="landscape"/>
          <w:pgMar w:top="320" w:right="318" w:bottom="400" w:left="403" w:header="0" w:footer="975" w:gutter="0"/>
          <w:cols w:space="720"/>
        </w:sectPr>
      </w:pPr>
    </w:p>
    <w:p w:rsidR="005053EB" w:rsidRPr="00670C53" w:rsidRDefault="005053EB" w:rsidP="005053EB">
      <w:pPr>
        <w:pStyle w:val="20"/>
        <w:tabs>
          <w:tab w:val="left" w:leader="dot" w:pos="10365"/>
        </w:tabs>
        <w:ind w:left="0"/>
        <w:jc w:val="both"/>
        <w:rPr>
          <w:b/>
          <w:bCs/>
        </w:rPr>
      </w:pPr>
      <w:r w:rsidRPr="00670C53">
        <w:rPr>
          <w:b/>
          <w:bCs/>
        </w:rPr>
        <w:t xml:space="preserve">РАЗДЕЛ </w:t>
      </w:r>
      <w:r w:rsidRPr="00670C53">
        <w:rPr>
          <w:b/>
          <w:bCs/>
          <w:lang w:val="en-US"/>
        </w:rPr>
        <w:t>II</w:t>
      </w:r>
      <w:r w:rsidRPr="00670C53">
        <w:rPr>
          <w:b/>
          <w:bCs/>
        </w:rPr>
        <w:t>.УРОКИ РУССКОГО ЯЗЫКА НА ОСНОВЕ ПЛАТФОРМЫ МЭО</w:t>
      </w:r>
    </w:p>
    <w:p w:rsidR="005053EB" w:rsidRPr="00670C53" w:rsidRDefault="005053EB" w:rsidP="005053EB">
      <w:pPr>
        <w:contextualSpacing/>
        <w:jc w:val="both"/>
        <w:rPr>
          <w:b/>
          <w:bCs/>
        </w:rPr>
      </w:pPr>
      <w:r w:rsidRPr="00670C53">
        <w:rPr>
          <w:b/>
          <w:bCs/>
        </w:rPr>
        <w:t xml:space="preserve">                        </w:t>
      </w:r>
    </w:p>
    <w:p w:rsidR="00D64319" w:rsidRDefault="00D64319" w:rsidP="003B13A1">
      <w:pPr>
        <w:contextualSpacing/>
        <w:jc w:val="center"/>
        <w:rPr>
          <w:b/>
          <w:sz w:val="28"/>
          <w:szCs w:val="28"/>
        </w:rPr>
      </w:pPr>
      <w:bookmarkStart w:id="7" w:name="_Hlk131955430"/>
    </w:p>
    <w:p w:rsidR="00D64319" w:rsidRDefault="00D64319" w:rsidP="003B13A1">
      <w:pPr>
        <w:contextualSpacing/>
        <w:jc w:val="center"/>
        <w:rPr>
          <w:b/>
          <w:sz w:val="28"/>
          <w:szCs w:val="28"/>
        </w:rPr>
      </w:pPr>
    </w:p>
    <w:p w:rsidR="003B13A1" w:rsidRDefault="003B13A1" w:rsidP="003B13A1">
      <w:pPr>
        <w:contextualSpacing/>
        <w:jc w:val="center"/>
        <w:rPr>
          <w:b/>
          <w:sz w:val="28"/>
          <w:szCs w:val="28"/>
        </w:rPr>
      </w:pPr>
      <w:r w:rsidRPr="00EC1159">
        <w:rPr>
          <w:b/>
          <w:sz w:val="28"/>
          <w:szCs w:val="28"/>
        </w:rPr>
        <w:t xml:space="preserve">Технологическая карта урока </w:t>
      </w:r>
      <w:r>
        <w:rPr>
          <w:b/>
          <w:sz w:val="28"/>
          <w:szCs w:val="28"/>
        </w:rPr>
        <w:t xml:space="preserve">русского языка </w:t>
      </w:r>
      <w:r w:rsidRPr="00EC1159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9</w:t>
      </w:r>
      <w:r w:rsidRPr="00EC1159">
        <w:rPr>
          <w:b/>
          <w:sz w:val="28"/>
          <w:szCs w:val="28"/>
        </w:rPr>
        <w:t xml:space="preserve"> классе</w:t>
      </w:r>
    </w:p>
    <w:p w:rsidR="003B13A1" w:rsidRDefault="003B13A1" w:rsidP="003B13A1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«Просто о бессоюзном сложном предложении»</w:t>
      </w:r>
    </w:p>
    <w:p w:rsidR="003B13A1" w:rsidRPr="00EC1159" w:rsidRDefault="003B13A1" w:rsidP="003B13A1">
      <w:pPr>
        <w:contextualSpacing/>
        <w:jc w:val="center"/>
        <w:rPr>
          <w:b/>
          <w:sz w:val="28"/>
          <w:szCs w:val="28"/>
        </w:rPr>
      </w:pPr>
      <w:r w:rsidRPr="00EC1159">
        <w:rPr>
          <w:b/>
          <w:sz w:val="28"/>
          <w:szCs w:val="28"/>
        </w:rPr>
        <w:t xml:space="preserve"> (с использованием МЭО)</w:t>
      </w:r>
    </w:p>
    <w:p w:rsidR="003B13A1" w:rsidRPr="00EC1159" w:rsidRDefault="003B13A1" w:rsidP="003B13A1">
      <w:pPr>
        <w:rPr>
          <w:sz w:val="28"/>
          <w:szCs w:val="28"/>
        </w:rPr>
      </w:pPr>
    </w:p>
    <w:p w:rsidR="003B13A1" w:rsidRDefault="003B13A1" w:rsidP="003B13A1">
      <w:pPr>
        <w:jc w:val="center"/>
        <w:rPr>
          <w:b/>
        </w:rPr>
      </w:pPr>
      <w:r w:rsidRPr="005500B5">
        <w:rPr>
          <w:b/>
        </w:rPr>
        <w:t>ТЕХНОЛОГИЧЕСКАЯ КАРТА УРОКА</w:t>
      </w:r>
    </w:p>
    <w:p w:rsidR="003B13A1" w:rsidRDefault="003B13A1" w:rsidP="003B13A1">
      <w:pPr>
        <w:jc w:val="center"/>
        <w:rPr>
          <w:b/>
        </w:rPr>
      </w:pPr>
    </w:p>
    <w:p w:rsidR="003B13A1" w:rsidRPr="005500B5" w:rsidRDefault="003B13A1" w:rsidP="003B13A1">
      <w:pPr>
        <w:jc w:val="center"/>
        <w:rPr>
          <w:b/>
        </w:rPr>
      </w:pPr>
    </w:p>
    <w:p w:rsidR="003B13A1" w:rsidRPr="005500B5" w:rsidRDefault="003B13A1" w:rsidP="003B13A1">
      <w:pPr>
        <w:rPr>
          <w:b/>
        </w:rPr>
      </w:pPr>
    </w:p>
    <w:tbl>
      <w:tblPr>
        <w:tblW w:w="48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8"/>
        <w:gridCol w:w="4738"/>
        <w:gridCol w:w="1108"/>
        <w:gridCol w:w="4716"/>
      </w:tblGrid>
      <w:tr w:rsidR="003B13A1" w:rsidRPr="00377133" w:rsidTr="00D64319">
        <w:tc>
          <w:tcPr>
            <w:tcW w:w="1102" w:type="pct"/>
            <w:shd w:val="clear" w:color="auto" w:fill="auto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729" w:type="pct"/>
            <w:shd w:val="clear" w:color="auto" w:fill="auto"/>
          </w:tcPr>
          <w:p w:rsidR="003B13A1" w:rsidRPr="00EC30C4" w:rsidRDefault="003B13A1" w:rsidP="00D64319">
            <w:pPr>
              <w:rPr>
                <w:bCs/>
                <w:sz w:val="28"/>
                <w:szCs w:val="28"/>
              </w:rPr>
            </w:pPr>
            <w:r w:rsidRPr="00EC30C4">
              <w:rPr>
                <w:bCs/>
                <w:sz w:val="28"/>
                <w:szCs w:val="28"/>
              </w:rPr>
              <w:t xml:space="preserve">Русский язык </w:t>
            </w:r>
          </w:p>
        </w:tc>
        <w:tc>
          <w:tcPr>
            <w:tcW w:w="448" w:type="pct"/>
            <w:shd w:val="clear" w:color="auto" w:fill="auto"/>
          </w:tcPr>
          <w:p w:rsidR="003B13A1" w:rsidRPr="00EC30C4" w:rsidRDefault="003B13A1" w:rsidP="00D64319">
            <w:pPr>
              <w:jc w:val="center"/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 xml:space="preserve">Класс 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721" w:type="pct"/>
            <w:shd w:val="clear" w:color="auto" w:fill="auto"/>
          </w:tcPr>
          <w:p w:rsidR="003B13A1" w:rsidRPr="00EC30C4" w:rsidRDefault="003B13A1" w:rsidP="00D64319">
            <w:pPr>
              <w:rPr>
                <w:bCs/>
                <w:sz w:val="28"/>
                <w:szCs w:val="28"/>
              </w:rPr>
            </w:pPr>
            <w:r w:rsidRPr="00EC30C4">
              <w:rPr>
                <w:bCs/>
                <w:sz w:val="28"/>
                <w:szCs w:val="28"/>
              </w:rPr>
              <w:t>Учитель Кива С.Н.</w:t>
            </w:r>
          </w:p>
        </w:tc>
      </w:tr>
      <w:tr w:rsidR="003B13A1" w:rsidTr="00D64319">
        <w:trPr>
          <w:trHeight w:val="1422"/>
        </w:trPr>
        <w:tc>
          <w:tcPr>
            <w:tcW w:w="1102" w:type="pct"/>
            <w:shd w:val="clear" w:color="auto" w:fill="auto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3B13A1" w:rsidRPr="00EC30C4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Просто о бессоюзном сложном предложении</w:t>
            </w:r>
          </w:p>
          <w:p w:rsidR="003B13A1" w:rsidRPr="00EC30C4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«Мобильное Электронное Образование». Русский язык 9 класс.</w:t>
            </w:r>
          </w:p>
          <w:p w:rsidR="003B13A1" w:rsidRPr="00EC30C4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Занятие №19. Бессоюзное сложное предложение.</w:t>
            </w:r>
          </w:p>
          <w:p w:rsidR="003B13A1" w:rsidRPr="00EC30C4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Интернет-урок№1. Бессоюзное сложное предложение. Интонация в бессоюзном предложении</w:t>
            </w:r>
          </w:p>
          <w:p w:rsidR="003B13A1" w:rsidRPr="00EC30C4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</w:p>
        </w:tc>
      </w:tr>
      <w:tr w:rsidR="003B13A1" w:rsidTr="00D64319">
        <w:tc>
          <w:tcPr>
            <w:tcW w:w="1102" w:type="pct"/>
            <w:shd w:val="clear" w:color="auto" w:fill="auto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Тип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урок изучения нового материала (урок освоения новых знаний)</w:t>
            </w:r>
          </w:p>
        </w:tc>
      </w:tr>
      <w:tr w:rsidR="003B13A1" w:rsidTr="00D64319">
        <w:tc>
          <w:tcPr>
            <w:tcW w:w="1102" w:type="pct"/>
            <w:shd w:val="clear" w:color="auto" w:fill="auto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Цель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3B13A1" w:rsidRPr="00EC30C4" w:rsidRDefault="003B13A1" w:rsidP="00D64319">
            <w:pPr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</w:rPr>
              <w:t>д</w:t>
            </w:r>
            <w:r w:rsidRPr="00EC30C4">
              <w:rPr>
                <w:iCs/>
                <w:sz w:val="28"/>
                <w:szCs w:val="28"/>
              </w:rPr>
              <w:t>ать понятие о структуре бессоюзного сложного предложения; формировать навыки синтаксического и пунктуационного анализа БСП; создать условия для развития литературных норм речи; формирования культуры общей учебной деятельности; воспитывать духовность, нравственность, уважительное отношение к родному языку.</w:t>
            </w:r>
          </w:p>
        </w:tc>
      </w:tr>
      <w:tr w:rsidR="003B13A1" w:rsidTr="00D64319">
        <w:trPr>
          <w:trHeight w:val="7220"/>
        </w:trPr>
        <w:tc>
          <w:tcPr>
            <w:tcW w:w="1102" w:type="pct"/>
            <w:shd w:val="clear" w:color="auto" w:fill="auto"/>
          </w:tcPr>
          <w:p w:rsidR="003B13A1" w:rsidRPr="00EC30C4" w:rsidRDefault="003B13A1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</w:t>
            </w: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(формируемые и проверяемые)</w:t>
            </w:r>
          </w:p>
          <w:p w:rsidR="003B13A1" w:rsidRPr="00EC30C4" w:rsidRDefault="003B13A1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Pr="00EC30C4" w:rsidRDefault="003B13A1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Pr="00EC30C4" w:rsidRDefault="003B13A1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Pr="00EC30C4" w:rsidRDefault="003B13A1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Планируемые образовательные результаты </w:t>
            </w:r>
            <w:r w:rsidRPr="00EC30C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(формируемые)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</w:rPr>
              <w:t>Метапредметные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 формулировать цели своего обучения;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-формировать критическое мышление и творческие способности;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-использовать электронные формы образования и контролируемые Интернет-источники;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</w:t>
            </w:r>
            <w:r w:rsidRPr="00EC30C4">
              <w:rPr>
                <w:b/>
                <w:bCs/>
                <w:color w:val="000000"/>
                <w:sz w:val="28"/>
                <w:szCs w:val="28"/>
              </w:rPr>
              <w:t xml:space="preserve"> Предметные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EC30C4">
              <w:rPr>
                <w:color w:val="000000"/>
                <w:sz w:val="28"/>
                <w:szCs w:val="28"/>
              </w:rPr>
              <w:t>определять особенности смысловых отношений между простыми в БСП, проанализировать структуру бессоюзных предложений, особенности интонации и   пунктуации в БСП.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</w:rPr>
              <w:t>Личностные: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 формировать интерес к   родному языку, развивать умение грамотно говорить на литературном языке, аргументировать свою точку зрения;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</w:rPr>
              <w:t>- воспитывать уважительное отношение к культурному и историческому наследию родного языка.</w:t>
            </w:r>
          </w:p>
          <w:p w:rsidR="003B13A1" w:rsidRPr="00EC30C4" w:rsidRDefault="003B13A1" w:rsidP="00D64319">
            <w:pPr>
              <w:pStyle w:val="ab"/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</w:tr>
      <w:tr w:rsidR="003B13A1" w:rsidRPr="00351A8C" w:rsidTr="00D64319">
        <w:tc>
          <w:tcPr>
            <w:tcW w:w="1102" w:type="pct"/>
            <w:shd w:val="clear" w:color="auto" w:fill="auto"/>
            <w:vAlign w:val="center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 xml:space="preserve">Ключевые понятия </w:t>
            </w: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3B13A1" w:rsidRPr="00EC30C4" w:rsidRDefault="003B13A1" w:rsidP="00D64319">
            <w:pPr>
              <w:jc w:val="both"/>
              <w:rPr>
                <w:sz w:val="28"/>
                <w:szCs w:val="28"/>
              </w:rPr>
            </w:pPr>
            <w:r w:rsidRPr="00EC30C4">
              <w:rPr>
                <w:sz w:val="28"/>
                <w:szCs w:val="28"/>
              </w:rPr>
              <w:t>сложное предложение, бессоюзное предложение, интонация</w:t>
            </w:r>
          </w:p>
        </w:tc>
      </w:tr>
      <w:tr w:rsidR="003B13A1" w:rsidRPr="00351A8C" w:rsidTr="00D64319">
        <w:tc>
          <w:tcPr>
            <w:tcW w:w="1102" w:type="pct"/>
            <w:shd w:val="clear" w:color="auto" w:fill="auto"/>
            <w:vAlign w:val="center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Доминирующие методы</w:t>
            </w: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3B13A1" w:rsidRPr="00EC30C4" w:rsidRDefault="003B13A1" w:rsidP="00D64319">
            <w:pPr>
              <w:jc w:val="both"/>
              <w:rPr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3B13A1" w:rsidRPr="00351A8C" w:rsidTr="00D64319">
        <w:tc>
          <w:tcPr>
            <w:tcW w:w="1102" w:type="pct"/>
            <w:shd w:val="clear" w:color="auto" w:fill="auto"/>
            <w:vAlign w:val="center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Образовательные технологии</w:t>
            </w: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 xml:space="preserve">и приемы </w:t>
            </w: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3B13A1" w:rsidRPr="00EC30C4" w:rsidRDefault="003B13A1" w:rsidP="00D64319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технология проблемного обучения; технология развития критического мышления;</w:t>
            </w:r>
          </w:p>
          <w:p w:rsidR="003B13A1" w:rsidRPr="00EC30C4" w:rsidRDefault="003B13A1" w:rsidP="00D64319">
            <w:pPr>
              <w:jc w:val="both"/>
              <w:rPr>
                <w:sz w:val="28"/>
                <w:szCs w:val="28"/>
              </w:rPr>
            </w:pPr>
            <w:r w:rsidRPr="00EC30C4">
              <w:rPr>
                <w:color w:val="000000"/>
                <w:sz w:val="28"/>
                <w:szCs w:val="28"/>
                <w:shd w:val="clear" w:color="auto" w:fill="FFFFFF"/>
              </w:rPr>
              <w:t>приемы-«мозговая атака», «эссе»</w:t>
            </w:r>
          </w:p>
        </w:tc>
      </w:tr>
      <w:tr w:rsidR="003B13A1" w:rsidRPr="00351A8C" w:rsidTr="00D64319">
        <w:trPr>
          <w:trHeight w:val="795"/>
        </w:trPr>
        <w:tc>
          <w:tcPr>
            <w:tcW w:w="1102" w:type="pct"/>
            <w:shd w:val="clear" w:color="auto" w:fill="auto"/>
            <w:vAlign w:val="center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Применяемое оборудование</w:t>
            </w: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3B13A1" w:rsidRPr="00EC30C4" w:rsidRDefault="003B13A1" w:rsidP="00D64319">
            <w:pPr>
              <w:jc w:val="both"/>
              <w:rPr>
                <w:sz w:val="28"/>
                <w:szCs w:val="28"/>
              </w:rPr>
            </w:pPr>
            <w:r w:rsidRPr="00EC30C4">
              <w:rPr>
                <w:sz w:val="28"/>
                <w:szCs w:val="28"/>
              </w:rPr>
              <w:t>компьютер, проектор, презентация</w:t>
            </w:r>
          </w:p>
        </w:tc>
      </w:tr>
      <w:tr w:rsidR="003B13A1" w:rsidRPr="00351A8C" w:rsidTr="00D64319">
        <w:tc>
          <w:tcPr>
            <w:tcW w:w="1102" w:type="pct"/>
            <w:shd w:val="clear" w:color="auto" w:fill="auto"/>
            <w:vAlign w:val="center"/>
          </w:tcPr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  <w:r w:rsidRPr="00EC30C4">
              <w:rPr>
                <w:b/>
                <w:sz w:val="28"/>
                <w:szCs w:val="28"/>
              </w:rPr>
              <w:t>Цифровые образовательные ресурсы</w:t>
            </w:r>
          </w:p>
          <w:p w:rsidR="003B13A1" w:rsidRPr="00EC30C4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3B13A1" w:rsidRPr="00EC30C4" w:rsidRDefault="003B13A1" w:rsidP="00D64319">
            <w:pPr>
              <w:jc w:val="both"/>
              <w:rPr>
                <w:sz w:val="28"/>
                <w:szCs w:val="28"/>
              </w:rPr>
            </w:pPr>
            <w:r w:rsidRPr="00EC30C4">
              <w:rPr>
                <w:sz w:val="28"/>
                <w:szCs w:val="28"/>
              </w:rPr>
              <w:t>Мобильное Электронное Образование</w:t>
            </w:r>
            <w:r>
              <w:rPr>
                <w:sz w:val="28"/>
                <w:szCs w:val="28"/>
              </w:rPr>
              <w:t>(далее-МЭО)</w:t>
            </w:r>
          </w:p>
        </w:tc>
      </w:tr>
    </w:tbl>
    <w:p w:rsidR="003B13A1" w:rsidRDefault="003B13A1" w:rsidP="003B13A1">
      <w:pPr>
        <w:rPr>
          <w:b/>
        </w:rPr>
        <w:sectPr w:rsidR="003B13A1" w:rsidSect="00D6431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3B13A1" w:rsidRPr="00027373" w:rsidRDefault="003B13A1" w:rsidP="003B13A1">
      <w:pPr>
        <w:jc w:val="center"/>
        <w:rPr>
          <w:b/>
          <w:sz w:val="28"/>
          <w:szCs w:val="28"/>
        </w:rPr>
      </w:pPr>
      <w:r w:rsidRPr="00027373">
        <w:rPr>
          <w:b/>
          <w:sz w:val="28"/>
          <w:szCs w:val="28"/>
        </w:rPr>
        <w:t>Организационная структура урока</w:t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6804"/>
        <w:gridCol w:w="3402"/>
      </w:tblGrid>
      <w:tr w:rsidR="003B13A1" w:rsidRPr="00027373" w:rsidTr="00D64319">
        <w:trPr>
          <w:trHeight w:val="322"/>
        </w:trPr>
        <w:tc>
          <w:tcPr>
            <w:tcW w:w="562" w:type="dxa"/>
            <w:vMerge w:val="restart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№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Этап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 xml:space="preserve"> и цель урока</w:t>
            </w:r>
          </w:p>
        </w:tc>
        <w:tc>
          <w:tcPr>
            <w:tcW w:w="6804" w:type="dxa"/>
            <w:vMerge w:val="restart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 xml:space="preserve">Действия 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 xml:space="preserve">Действия 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учащихся</w:t>
            </w:r>
          </w:p>
        </w:tc>
      </w:tr>
      <w:tr w:rsidR="003B13A1" w:rsidRPr="00027373" w:rsidTr="00D64319">
        <w:trPr>
          <w:trHeight w:val="480"/>
        </w:trPr>
        <w:tc>
          <w:tcPr>
            <w:tcW w:w="562" w:type="dxa"/>
            <w:vMerge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</w:tr>
      <w:tr w:rsidR="003B13A1" w:rsidRPr="00027373" w:rsidTr="00D64319">
        <w:trPr>
          <w:trHeight w:val="1626"/>
        </w:trPr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pPr>
              <w:rPr>
                <w:bCs/>
              </w:rPr>
            </w:pPr>
            <w:r w:rsidRPr="00EC30C4">
              <w:rPr>
                <w:bCs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Организационный момент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Приветствует обучающихся, проверяет готовность рабочих мест.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27373">
              <w:rPr>
                <w:bCs/>
                <w:sz w:val="28"/>
                <w:szCs w:val="28"/>
              </w:rPr>
              <w:t>Создает психологический настрой, положительную эмоциональную направленность.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 xml:space="preserve"> Выполняют указания учителя, проявляя готовность к сотрудничеству.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 xml:space="preserve"> 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EC30C4">
              <w:t>2</w:t>
            </w:r>
            <w:r w:rsidRPr="00027373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pStyle w:val="rim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7373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учебной деятельности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i/>
                <w:iCs/>
                <w:sz w:val="28"/>
                <w:szCs w:val="28"/>
              </w:rPr>
              <w:t>Целевая установка:</w:t>
            </w:r>
            <w:r w:rsidRPr="00027373">
              <w:rPr>
                <w:sz w:val="28"/>
                <w:szCs w:val="28"/>
              </w:rPr>
              <w:t xml:space="preserve"> определение содержательных рамок урока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804" w:type="dxa"/>
            <w:shd w:val="clear" w:color="auto" w:fill="auto"/>
          </w:tcPr>
          <w:p w:rsidR="003B13A1" w:rsidRPr="00C347EB" w:rsidRDefault="003B13A1" w:rsidP="00D643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347EB">
              <w:rPr>
                <w:sz w:val="28"/>
                <w:szCs w:val="28"/>
              </w:rPr>
              <w:t xml:space="preserve">редлагает выполнить задание на повторение, используя рубрику  </w:t>
            </w:r>
          </w:p>
          <w:p w:rsidR="003B13A1" w:rsidRPr="00027373" w:rsidRDefault="003B13A1" w:rsidP="00D64319">
            <w:pPr>
              <w:shd w:val="clear" w:color="auto" w:fill="F5F5F5"/>
              <w:spacing w:after="100" w:afterAutospacing="1"/>
              <w:contextualSpacing/>
              <w:textAlignment w:val="center"/>
              <w:outlineLvl w:val="3"/>
              <w:rPr>
                <w:color w:val="60BC57"/>
                <w:sz w:val="28"/>
                <w:szCs w:val="28"/>
              </w:rPr>
            </w:pPr>
            <w:r w:rsidRPr="00027373">
              <w:rPr>
                <w:color w:val="60BC57"/>
                <w:sz w:val="28"/>
                <w:szCs w:val="28"/>
              </w:rPr>
              <w:t>«Вспоминаем. Предложение»</w:t>
            </w:r>
          </w:p>
          <w:p w:rsidR="003B13A1" w:rsidRPr="00027373" w:rsidRDefault="003B13A1" w:rsidP="00D64319">
            <w:pPr>
              <w:shd w:val="clear" w:color="auto" w:fill="F5F5F5"/>
              <w:spacing w:after="100" w:afterAutospacing="1"/>
              <w:contextualSpacing/>
              <w:textAlignment w:val="center"/>
              <w:outlineLvl w:val="3"/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Вспомните, что вы знаете о предложении. Запишите определение и основные признаки предложения.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Обратите внимание на доску, прочитайте высказывание И.С.Тургенева: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«Нет счастья вне родины».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Постройте схему предложения и определите его вид.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А теперь прочитайте полную цитату писателя: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«Нет счастья вне родины каждый пускает корни в родную землю».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Определите структуру этого предложения.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В чем разница между предложениями?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 xml:space="preserve">Учащиеся сами формулируют 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 xml:space="preserve">Понятие «предложение», 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Выписывают признаки предложения.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Записывают цитаты И.С.Тургенева,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строят схемы и определяют вид.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Делают выводы.</w:t>
            </w:r>
          </w:p>
          <w:p w:rsidR="003B13A1" w:rsidRPr="00027373" w:rsidRDefault="003B13A1" w:rsidP="00D64319">
            <w:pPr>
              <w:rPr>
                <w:bCs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</w:p>
        </w:tc>
      </w:tr>
      <w:tr w:rsidR="003B13A1" w:rsidRPr="00027373" w:rsidTr="00D64319">
        <w:trPr>
          <w:trHeight w:val="3676"/>
        </w:trPr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r w:rsidRPr="00EC30C4">
              <w:t>3.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Формулировка целей и задач урока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сотрудничество с обучающимися в формулировке цели и задач урока.  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Каковы цели нашего занятия? (ответы детей)</w:t>
            </w:r>
          </w:p>
          <w:p w:rsidR="003B13A1" w:rsidRPr="00027373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1.Познакомиться с понятием «бессоюзное сложное предложение».</w:t>
            </w:r>
          </w:p>
          <w:p w:rsidR="003B13A1" w:rsidRPr="00027373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2.Изучить структуру БСП и смысловые связи между простыми предложениями в сложном бессоюзном предложении.</w:t>
            </w:r>
          </w:p>
          <w:p w:rsidR="003B13A1" w:rsidRPr="00027373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 xml:space="preserve">3.Определить признаки бессоюзного сложного предложения, его интонационные особенности. </w:t>
            </w: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r w:rsidRPr="00EC30C4">
              <w:t>4.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pStyle w:val="rim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7373">
              <w:rPr>
                <w:rFonts w:ascii="Times New Roman" w:hAnsi="Times New Roman" w:cs="Times New Roman"/>
                <w:sz w:val="28"/>
                <w:szCs w:val="28"/>
              </w:rPr>
              <w:t>Актуализация и углубление изученного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мотивация к учебной деятельности;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знаний.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Прием «Мозговая атака»</w:t>
            </w:r>
          </w:p>
        </w:tc>
        <w:tc>
          <w:tcPr>
            <w:tcW w:w="6804" w:type="dxa"/>
            <w:shd w:val="clear" w:color="auto" w:fill="auto"/>
          </w:tcPr>
          <w:p w:rsidR="003B13A1" w:rsidRPr="00C347EB" w:rsidRDefault="003B13A1" w:rsidP="00D64319">
            <w:pPr>
              <w:rPr>
                <w:sz w:val="28"/>
                <w:szCs w:val="28"/>
              </w:rPr>
            </w:pPr>
            <w:r w:rsidRPr="00C347EB">
              <w:rPr>
                <w:sz w:val="28"/>
                <w:szCs w:val="28"/>
              </w:rPr>
              <w:t>Предлагает работать в МЭО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Рубрика</w:t>
            </w:r>
          </w:p>
          <w:p w:rsidR="003B13A1" w:rsidRPr="00027373" w:rsidRDefault="003B13A1" w:rsidP="00D64319">
            <w:pPr>
              <w:shd w:val="clear" w:color="auto" w:fill="F5F5F5"/>
              <w:spacing w:after="100" w:afterAutospacing="1"/>
              <w:contextualSpacing/>
              <w:textAlignment w:val="center"/>
              <w:outlineLvl w:val="3"/>
              <w:rPr>
                <w:color w:val="60BC57"/>
                <w:sz w:val="28"/>
                <w:szCs w:val="28"/>
              </w:rPr>
            </w:pPr>
            <w:r w:rsidRPr="00027373">
              <w:rPr>
                <w:color w:val="60BC57"/>
                <w:sz w:val="28"/>
                <w:szCs w:val="28"/>
              </w:rPr>
              <w:t>«Сравниваем. Делаем выводы»</w:t>
            </w:r>
          </w:p>
          <w:p w:rsidR="003B13A1" w:rsidRPr="00027373" w:rsidRDefault="003B13A1" w:rsidP="00D64319">
            <w:pPr>
              <w:shd w:val="clear" w:color="auto" w:fill="F5F5F5"/>
              <w:spacing w:after="100" w:afterAutospacing="1"/>
              <w:contextualSpacing/>
              <w:textAlignment w:val="center"/>
              <w:outlineLvl w:val="3"/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Посмотрите внимательно на предложения, данные ниже. Определите, в чём заключается их сходство? В чём вы видите их различие?</w:t>
            </w: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1.Наступила ночь, и небо замерцало миллиардами звёзд.</w:t>
            </w: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2.Когда наступила ночь, небо замерцало миллиардами звёзд.</w:t>
            </w: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3.Наступила ночь, небо замерцало миллиардами звёзд.</w:t>
            </w:r>
          </w:p>
          <w:p w:rsidR="003B13A1" w:rsidRPr="00027373" w:rsidRDefault="003B13A1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Читают предложения,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выдвигают предположения,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строят схемы, высказывают свои суждения, отвечая на вопрос: «Какой смысл для меня имеет изучение данной темы?»</w:t>
            </w: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r w:rsidRPr="00EC30C4">
              <w:t>5.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Практическая деятельность обучающихся</w:t>
            </w:r>
            <w:r w:rsidRPr="00027373">
              <w:rPr>
                <w:sz w:val="28"/>
                <w:szCs w:val="28"/>
              </w:rPr>
              <w:t>.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bCs/>
                <w:iCs/>
                <w:sz w:val="28"/>
                <w:szCs w:val="28"/>
              </w:rPr>
              <w:t>организация условий, инициирующих детское действие</w:t>
            </w:r>
          </w:p>
        </w:tc>
        <w:tc>
          <w:tcPr>
            <w:tcW w:w="6804" w:type="dxa"/>
            <w:shd w:val="clear" w:color="auto" w:fill="auto"/>
          </w:tcPr>
          <w:p w:rsidR="003B13A1" w:rsidRPr="00C347EB" w:rsidRDefault="003B13A1" w:rsidP="00D64319">
            <w:pPr>
              <w:rPr>
                <w:sz w:val="28"/>
                <w:szCs w:val="28"/>
              </w:rPr>
            </w:pPr>
            <w:r w:rsidRPr="00C347EB">
              <w:rPr>
                <w:sz w:val="28"/>
                <w:szCs w:val="28"/>
              </w:rPr>
              <w:t>Дает 2 ученикам задание из МЭО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1.Задание из МЭО</w:t>
            </w:r>
          </w:p>
          <w:p w:rsidR="003B13A1" w:rsidRDefault="003B13A1" w:rsidP="00D64319">
            <w:pPr>
              <w:rPr>
                <w:color w:val="000000"/>
                <w:kern w:val="36"/>
                <w:sz w:val="28"/>
                <w:szCs w:val="28"/>
              </w:rPr>
            </w:pPr>
            <w:r w:rsidRPr="00C347EB">
              <w:rPr>
                <w:color w:val="000000"/>
                <w:kern w:val="36"/>
                <w:sz w:val="28"/>
                <w:szCs w:val="28"/>
              </w:rPr>
              <w:t>Два ученика (сильные)получают индивидуальное задание из рубрики «Материал для эрудитов. Из истории изучения БСП»</w:t>
            </w:r>
          </w:p>
          <w:p w:rsidR="003B13A1" w:rsidRPr="00C347EB" w:rsidRDefault="003B13A1" w:rsidP="00D64319">
            <w:pPr>
              <w:jc w:val="right"/>
              <w:rPr>
                <w:b/>
                <w:bCs/>
                <w:i/>
                <w:iCs/>
                <w:color w:val="000000"/>
                <w:kern w:val="36"/>
                <w:sz w:val="28"/>
                <w:szCs w:val="28"/>
              </w:rPr>
            </w:pPr>
            <w:r w:rsidRPr="00027373">
              <w:rPr>
                <w:b/>
                <w:bCs/>
                <w:color w:val="000000"/>
                <w:kern w:val="36"/>
                <w:sz w:val="28"/>
                <w:szCs w:val="28"/>
              </w:rPr>
              <w:t xml:space="preserve"> </w:t>
            </w:r>
            <w:r w:rsidRPr="00C347EB">
              <w:rPr>
                <w:b/>
                <w:bCs/>
                <w:i/>
                <w:iCs/>
                <w:color w:val="000000"/>
                <w:kern w:val="36"/>
                <w:sz w:val="28"/>
                <w:szCs w:val="28"/>
              </w:rPr>
              <w:t>(Приложение</w:t>
            </w:r>
            <w:r>
              <w:rPr>
                <w:b/>
                <w:bCs/>
                <w:i/>
                <w:iCs/>
                <w:color w:val="000000"/>
                <w:kern w:val="36"/>
                <w:sz w:val="28"/>
                <w:szCs w:val="28"/>
              </w:rPr>
              <w:t>1</w:t>
            </w:r>
            <w:r w:rsidRPr="00C347EB">
              <w:rPr>
                <w:b/>
                <w:bCs/>
                <w:i/>
                <w:iCs/>
                <w:color w:val="000000"/>
                <w:kern w:val="36"/>
                <w:sz w:val="28"/>
                <w:szCs w:val="28"/>
              </w:rPr>
              <w:t>)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3B13A1" w:rsidRDefault="003B13A1" w:rsidP="00D64319">
            <w:pPr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В материалах этого урока речь пойдёт о бессоюзных сложных предложениях.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27373">
              <w:rPr>
                <w:color w:val="000000"/>
                <w:sz w:val="28"/>
                <w:szCs w:val="28"/>
              </w:rPr>
              <w:t>Вспомните, что вы о них знаете.</w:t>
            </w:r>
          </w:p>
          <w:p w:rsidR="003B13A1" w:rsidRPr="00EC30C4" w:rsidRDefault="003B13A1" w:rsidP="00D6431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30C4">
              <w:rPr>
                <w:b/>
                <w:bCs/>
                <w:color w:val="000000"/>
                <w:sz w:val="28"/>
                <w:szCs w:val="28"/>
              </w:rPr>
              <w:t>Правило из МЭО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Бессоюзное сложное предложение — это сложное предложение, в котором простые предложения объединены в одно сложное по смыслу и интонационно, без помощи союзов или союзных слов. Смысловые отношения между простыми предложениями в союзных и бессоюзных сложных предложениях выражаются по-разному. В союзных предложениях в их выражении принимают участие союзы, поэтому смысловые отношения здесь более чёткие. В бессоюзном сложном предложении смысловые отношения между простыми предложениями выражены менее отчётливо.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Учитель дает время на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изучение и анализ информационного материала для работы индивидуальной группы и класса.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Учитель предлагает составить общий план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«Особенности БСП» и прочитать его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Ученики изучают материал и делают тезисный план</w:t>
            </w: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Остальные учащиеся знакомятся с понятием БСП и выписывают его признаки</w:t>
            </w: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Индивидуальная группа и класс работают с учебной информацией, исследуют, осмысляют, оформляют результаты в виде тезисов.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Ученики с индивидуальным заданием читают и анализируют свои тезисы перед классом.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Другие обучающиеся внимательно слушают, затем вступают в учебный диалог, дополняют, развивают услышанную информацию, вносят коррективы. Составляют общий тезисный план «Особенности БСП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EC30C4">
              <w:t>6</w:t>
            </w:r>
            <w:r w:rsidRPr="00027373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pStyle w:val="rim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7373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евая установка:</w:t>
            </w:r>
            <w:r w:rsidRPr="00027373">
              <w:rPr>
                <w:sz w:val="28"/>
                <w:szCs w:val="28"/>
              </w:rPr>
              <w:t xml:space="preserve"> зафиксировать новые знания</w:t>
            </w: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027373">
              <w:rPr>
                <w:sz w:val="28"/>
                <w:szCs w:val="28"/>
              </w:rPr>
              <w:t xml:space="preserve">редлагает выполнить задание из рубрики </w:t>
            </w:r>
          </w:p>
          <w:p w:rsidR="003B13A1" w:rsidRPr="00027373" w:rsidRDefault="003B13A1" w:rsidP="00D64319">
            <w:pPr>
              <w:pStyle w:val="4"/>
              <w:spacing w:before="0"/>
              <w:textAlignment w:val="center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60BC57"/>
                <w:sz w:val="28"/>
                <w:szCs w:val="28"/>
              </w:rPr>
            </w:pPr>
            <w:r w:rsidRPr="00027373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60BC57"/>
                <w:sz w:val="28"/>
                <w:szCs w:val="28"/>
              </w:rPr>
              <w:t>«Тренируемся. БСП в тексте»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3B13A1" w:rsidRDefault="003B13A1" w:rsidP="00D64319">
            <w:pPr>
              <w:rPr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>Найдите и выделите в тексте БСП</w:t>
            </w:r>
          </w:p>
          <w:p w:rsidR="003B13A1" w:rsidRPr="00C347EB" w:rsidRDefault="003B13A1" w:rsidP="00D64319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</w:rPr>
              <w:t xml:space="preserve"> </w:t>
            </w:r>
            <w:r w:rsidRPr="00C347EB">
              <w:rPr>
                <w:b/>
                <w:bCs/>
                <w:i/>
                <w:iCs/>
                <w:color w:val="000000"/>
                <w:sz w:val="28"/>
                <w:szCs w:val="28"/>
              </w:rPr>
              <w:t>(Приложение 2)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Выполняют работу с текстом, находят и выписывают БСП.</w:t>
            </w:r>
          </w:p>
          <w:p w:rsidR="003B13A1" w:rsidRPr="00027373" w:rsidRDefault="003B13A1" w:rsidP="00D64319">
            <w:pPr>
              <w:ind w:left="720"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</w:t>
            </w:r>
          </w:p>
        </w:tc>
      </w:tr>
      <w:tr w:rsidR="003B13A1" w:rsidRPr="00027373" w:rsidTr="00D64319">
        <w:trPr>
          <w:trHeight w:val="3109"/>
        </w:trPr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r w:rsidRPr="00EC30C4">
              <w:t>7.</w:t>
            </w:r>
          </w:p>
        </w:tc>
        <w:tc>
          <w:tcPr>
            <w:tcW w:w="4111" w:type="dxa"/>
            <w:shd w:val="clear" w:color="auto" w:fill="auto"/>
          </w:tcPr>
          <w:p w:rsidR="003B13A1" w:rsidRPr="004015FE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Формирование рефлексивных умений.</w:t>
            </w:r>
            <w:r w:rsidRPr="00027373">
              <w:rPr>
                <w:sz w:val="28"/>
                <w:szCs w:val="28"/>
              </w:rPr>
              <w:t xml:space="preserve"> </w:t>
            </w:r>
            <w:r w:rsidRPr="004015FE">
              <w:rPr>
                <w:b/>
                <w:bCs/>
                <w:sz w:val="28"/>
                <w:szCs w:val="28"/>
              </w:rPr>
              <w:t>Осуществление коррекции.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обучение осознанию    своей учебной деятельности.</w:t>
            </w:r>
          </w:p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C347EB">
              <w:rPr>
                <w:sz w:val="28"/>
                <w:szCs w:val="28"/>
              </w:rPr>
              <w:t>Знакомит учеников</w:t>
            </w:r>
            <w:r w:rsidRPr="00027373">
              <w:rPr>
                <w:b/>
                <w:bCs/>
                <w:sz w:val="28"/>
                <w:szCs w:val="28"/>
              </w:rPr>
              <w:t xml:space="preserve"> с заданием из МЭО.</w:t>
            </w:r>
          </w:p>
          <w:p w:rsidR="003B13A1" w:rsidRPr="00CC782D" w:rsidRDefault="003B13A1" w:rsidP="00D64319">
            <w:pPr>
              <w:rPr>
                <w:b/>
                <w:bCs/>
                <w:color w:val="92D050"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Рубрика</w:t>
            </w:r>
            <w:r w:rsidRPr="00027373">
              <w:rPr>
                <w:b/>
                <w:bCs/>
                <w:color w:val="F79646" w:themeColor="accent6"/>
                <w:sz w:val="28"/>
                <w:szCs w:val="28"/>
              </w:rPr>
              <w:t xml:space="preserve"> </w:t>
            </w:r>
            <w:r w:rsidRPr="00CC782D">
              <w:rPr>
                <w:b/>
                <w:bCs/>
                <w:color w:val="92D050"/>
                <w:sz w:val="28"/>
                <w:szCs w:val="28"/>
              </w:rPr>
              <w:t>«Основные виды интонации в БСП</w:t>
            </w:r>
            <w:r w:rsidRPr="00CC782D">
              <w:rPr>
                <w:b/>
                <w:bCs/>
                <w:i/>
                <w:iCs/>
                <w:color w:val="92D050"/>
                <w:sz w:val="28"/>
                <w:szCs w:val="28"/>
              </w:rPr>
              <w:t>»</w:t>
            </w:r>
          </w:p>
          <w:p w:rsidR="003B13A1" w:rsidRPr="00027373" w:rsidRDefault="003B13A1" w:rsidP="00D64319">
            <w:pPr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Ознакомьтесь с таблицей, которая рассказывает об основных видах интонации в БСП и особенностях произношения.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07EFB" wp14:editId="4ED4227F">
                  <wp:extent cx="4084320" cy="240792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1793" t="15376" r="13521" b="26192"/>
                          <a:stretch/>
                        </pic:blipFill>
                        <pic:spPr bwMode="auto">
                          <a:xfrm>
                            <a:off x="0" y="0"/>
                            <a:ext cx="4084320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3A1" w:rsidRPr="00C347EB" w:rsidRDefault="003B13A1" w:rsidP="00D64319">
            <w:pPr>
              <w:contextualSpacing/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C347EB">
              <w:rPr>
                <w:b/>
                <w:bCs/>
                <w:i/>
                <w:iCs/>
                <w:sz w:val="28"/>
                <w:szCs w:val="28"/>
              </w:rPr>
              <w:t>(Приложение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347EB">
              <w:rPr>
                <w:b/>
                <w:bCs/>
                <w:i/>
                <w:iCs/>
                <w:sz w:val="28"/>
                <w:szCs w:val="28"/>
              </w:rPr>
              <w:t>3)</w:t>
            </w: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Ученики знакомятся с таблицей и выбирают предложения для каждой части таблицы.</w:t>
            </w:r>
          </w:p>
          <w:p w:rsidR="003B13A1" w:rsidRPr="00027373" w:rsidRDefault="003B13A1" w:rsidP="00D64319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027373">
              <w:rPr>
                <w:color w:val="333333"/>
                <w:sz w:val="28"/>
                <w:szCs w:val="28"/>
                <w:shd w:val="clear" w:color="auto" w:fill="FFFFFF"/>
              </w:rPr>
              <w:t>Уменье и труд – всё перетрут!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FFFFF"/>
              </w:rPr>
              <w:t>Делу время — потехе час.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FFFFF"/>
              </w:rPr>
              <w:t>Не трудиться — хлеба не добиться.</w:t>
            </w:r>
          </w:p>
          <w:p w:rsidR="003B13A1" w:rsidRPr="00027373" w:rsidRDefault="003B13A1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FFFFF"/>
              </w:rPr>
              <w:t>Вразумись здраво, начни рано, исполни прилежно!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FFFFF"/>
              </w:rPr>
              <w:t>Думай медленно, работай быстро.</w:t>
            </w:r>
            <w:r w:rsidRPr="00027373">
              <w:rPr>
                <w:color w:val="000000"/>
                <w:sz w:val="28"/>
                <w:szCs w:val="28"/>
              </w:rPr>
              <w:br/>
            </w:r>
            <w:r w:rsidRPr="00027373">
              <w:rPr>
                <w:color w:val="000000"/>
                <w:sz w:val="28"/>
                <w:szCs w:val="28"/>
                <w:shd w:val="clear" w:color="auto" w:fill="FFFFFF"/>
              </w:rPr>
              <w:t>Глубоко пашешь, веселей пляшешь</w:t>
            </w:r>
            <w:r w:rsidRPr="00027373">
              <w:rPr>
                <w:color w:val="000000"/>
                <w:sz w:val="28"/>
                <w:szCs w:val="28"/>
              </w:rPr>
              <w:br/>
            </w:r>
            <w:r w:rsidRPr="00027373">
              <w:rPr>
                <w:color w:val="000000"/>
                <w:sz w:val="28"/>
                <w:szCs w:val="28"/>
              </w:rPr>
              <w:br/>
            </w:r>
            <w:r w:rsidRPr="00027373">
              <w:rPr>
                <w:color w:val="000000"/>
                <w:sz w:val="28"/>
                <w:szCs w:val="28"/>
              </w:rPr>
              <w:br/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EC30C4" w:rsidRDefault="003B13A1" w:rsidP="00D64319">
            <w:r w:rsidRPr="00EC30C4">
              <w:t>8.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Осуществление контроля, самооценки, взаимооценки,</w:t>
            </w:r>
          </w:p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оценка работы обучающихся учителем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обучение объективной оценке результатов своей деятельности.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оценка знаний и способов деятельности обучающихся.</w:t>
            </w: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Далее учитель оценивает достижения обучающихся.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Сопровождает комментариями выставленные отметки.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bCs/>
                <w:sz w:val="28"/>
                <w:szCs w:val="28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Проводят само- или взаимопроверку, само- или взаимооценивание.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BF0B46" w:rsidRDefault="003B13A1" w:rsidP="00D64319">
            <w:r w:rsidRPr="00BF0B46">
              <w:t>9.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Итог урока.</w:t>
            </w:r>
          </w:p>
          <w:p w:rsidR="003B13A1" w:rsidRPr="00027373" w:rsidRDefault="003B13A1" w:rsidP="00D64319">
            <w:pPr>
              <w:pStyle w:val="rim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7373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3A1" w:rsidRPr="00027373" w:rsidRDefault="003B13A1" w:rsidP="00D64319">
            <w:pPr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обучение умению самостоятельно подводить итоги и делать выводы; воздействие на ум и чувства обучающихся, психологический настрой.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Давайте вернемся к нашим пословицам о труде из последнего предложения.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Выберите ту, которая в данный момент передает ваше мироощущение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spacing w:before="100" w:beforeAutospacing="1" w:after="100" w:afterAutospacing="1"/>
              <w:contextualSpacing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Участвуют в подведении итогов урока.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Определяют степень решения поставленных задач.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Оценивают глубину своих знаний по теме урока.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Ученики выбирают пословицу и поясняют свой выбор. </w:t>
            </w: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rPr>
                <w:sz w:val="28"/>
                <w:szCs w:val="28"/>
              </w:rPr>
            </w:pPr>
          </w:p>
        </w:tc>
      </w:tr>
      <w:tr w:rsidR="003B13A1" w:rsidRPr="00027373" w:rsidTr="00D64319">
        <w:tc>
          <w:tcPr>
            <w:tcW w:w="562" w:type="dxa"/>
            <w:shd w:val="clear" w:color="auto" w:fill="auto"/>
          </w:tcPr>
          <w:p w:rsidR="003B13A1" w:rsidRPr="00027373" w:rsidRDefault="003B13A1" w:rsidP="00D64319">
            <w:pPr>
              <w:rPr>
                <w:sz w:val="28"/>
                <w:szCs w:val="28"/>
              </w:rPr>
            </w:pPr>
            <w:r w:rsidRPr="00BF0B46">
              <w:t>10</w:t>
            </w:r>
            <w:r w:rsidRPr="00027373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3B13A1" w:rsidRPr="00027373" w:rsidRDefault="003B13A1" w:rsidP="00D64319">
            <w:pPr>
              <w:contextualSpacing/>
              <w:rPr>
                <w:b/>
                <w:sz w:val="28"/>
                <w:szCs w:val="28"/>
              </w:rPr>
            </w:pPr>
            <w:r w:rsidRPr="00027373">
              <w:rPr>
                <w:b/>
                <w:sz w:val="28"/>
                <w:szCs w:val="28"/>
              </w:rPr>
              <w:t>Домашнее задание</w:t>
            </w:r>
          </w:p>
          <w:p w:rsidR="003B13A1" w:rsidRPr="00027373" w:rsidRDefault="003B13A1" w:rsidP="00D64319">
            <w:pPr>
              <w:contextualSpacing/>
              <w:rPr>
                <w:i/>
                <w:sz w:val="28"/>
                <w:szCs w:val="28"/>
              </w:rPr>
            </w:pPr>
            <w:r w:rsidRPr="00027373">
              <w:rPr>
                <w:i/>
                <w:sz w:val="28"/>
                <w:szCs w:val="28"/>
              </w:rPr>
              <w:t>Целевая установка: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предоставление права выбора   домашнего задания, комментарии к нему.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 xml:space="preserve">  </w:t>
            </w:r>
            <w:r w:rsidRPr="00027373">
              <w:rPr>
                <w:b/>
                <w:bCs/>
                <w:sz w:val="28"/>
                <w:szCs w:val="28"/>
              </w:rPr>
              <w:t>Прием «Эссе»</w:t>
            </w:r>
          </w:p>
        </w:tc>
        <w:tc>
          <w:tcPr>
            <w:tcW w:w="6804" w:type="dxa"/>
            <w:shd w:val="clear" w:color="auto" w:fill="auto"/>
          </w:tcPr>
          <w:p w:rsidR="003B13A1" w:rsidRPr="00027373" w:rsidRDefault="003B13A1" w:rsidP="00D64319">
            <w:pPr>
              <w:rPr>
                <w:b/>
                <w:bCs/>
                <w:sz w:val="28"/>
                <w:szCs w:val="28"/>
              </w:rPr>
            </w:pPr>
            <w:r w:rsidRPr="00027373">
              <w:rPr>
                <w:b/>
                <w:bCs/>
                <w:sz w:val="28"/>
                <w:szCs w:val="28"/>
              </w:rPr>
              <w:t>Задание из МЭО</w:t>
            </w:r>
          </w:p>
          <w:p w:rsidR="003B13A1" w:rsidRPr="00027373" w:rsidRDefault="003B13A1" w:rsidP="00D64319">
            <w:pPr>
              <w:shd w:val="clear" w:color="auto" w:fill="F5F5F5"/>
              <w:spacing w:after="100" w:afterAutospacing="1"/>
              <w:contextualSpacing/>
              <w:textAlignment w:val="center"/>
              <w:outlineLvl w:val="3"/>
              <w:rPr>
                <w:b/>
                <w:bCs/>
                <w:color w:val="60BC57"/>
                <w:sz w:val="28"/>
                <w:szCs w:val="28"/>
              </w:rPr>
            </w:pPr>
            <w:r w:rsidRPr="00027373">
              <w:rPr>
                <w:b/>
                <w:bCs/>
                <w:color w:val="60BC57"/>
                <w:sz w:val="28"/>
                <w:szCs w:val="28"/>
              </w:rPr>
              <w:t>Рубрика «Готовимся к ОГЭ. Аргументируем свою точку зрения»</w:t>
            </w:r>
          </w:p>
          <w:p w:rsidR="003B13A1" w:rsidRPr="00027373" w:rsidRDefault="003B13A1" w:rsidP="00D64319">
            <w:pPr>
              <w:spacing w:before="100" w:beforeAutospacing="1"/>
              <w:contextualSpacing/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Познакомьтесь с высказыванием известного лингвиста Г. Г. Граник: «В устной речи чувства передают не только слова, но и выражение лица, жесты, звучание голоса. В письменной речи носителем самых разнообразных чувств служит восклицательный знак». Согласны ли вы с этим высказыванием? Приведите два аргумента в пользу своей точки зрения.</w:t>
            </w:r>
          </w:p>
          <w:p w:rsidR="003B13A1" w:rsidRPr="00027373" w:rsidRDefault="003B13A1" w:rsidP="00D64319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027373">
              <w:rPr>
                <w:color w:val="000000"/>
                <w:sz w:val="28"/>
                <w:szCs w:val="28"/>
                <w:shd w:val="clear" w:color="auto" w:fill="F5F5F5"/>
              </w:rPr>
              <w:t>Напишите мини- сочинение.</w:t>
            </w:r>
          </w:p>
        </w:tc>
        <w:tc>
          <w:tcPr>
            <w:tcW w:w="3402" w:type="dxa"/>
            <w:shd w:val="clear" w:color="auto" w:fill="auto"/>
          </w:tcPr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Читают задание и определяют форму выполнения-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  <w:r w:rsidRPr="00027373">
              <w:rPr>
                <w:sz w:val="28"/>
                <w:szCs w:val="28"/>
              </w:rPr>
              <w:t>сочинение ОГЭ 9.1.</w:t>
            </w:r>
          </w:p>
          <w:p w:rsidR="003B13A1" w:rsidRPr="00027373" w:rsidRDefault="003B13A1" w:rsidP="00D64319">
            <w:pPr>
              <w:contextualSpacing/>
              <w:rPr>
                <w:sz w:val="28"/>
                <w:szCs w:val="28"/>
              </w:rPr>
            </w:pPr>
          </w:p>
        </w:tc>
      </w:tr>
    </w:tbl>
    <w:p w:rsidR="003B13A1" w:rsidRPr="00027373" w:rsidRDefault="003B13A1" w:rsidP="003B13A1">
      <w:pPr>
        <w:contextualSpacing/>
        <w:rPr>
          <w:sz w:val="28"/>
          <w:szCs w:val="28"/>
        </w:rPr>
      </w:pPr>
    </w:p>
    <w:p w:rsidR="003B13A1" w:rsidRPr="004015FE" w:rsidRDefault="003B13A1" w:rsidP="003B13A1">
      <w:pPr>
        <w:rPr>
          <w:b/>
          <w:bCs/>
          <w:color w:val="000000"/>
          <w:kern w:val="36"/>
          <w:sz w:val="28"/>
          <w:szCs w:val="28"/>
        </w:rPr>
      </w:pPr>
      <w:r w:rsidRPr="004015FE">
        <w:rPr>
          <w:b/>
          <w:bCs/>
          <w:color w:val="000000"/>
          <w:kern w:val="36"/>
          <w:sz w:val="28"/>
          <w:szCs w:val="28"/>
        </w:rPr>
        <w:t>Приложение к уроку.</w:t>
      </w:r>
    </w:p>
    <w:bookmarkEnd w:id="7"/>
    <w:p w:rsidR="003B13A1" w:rsidRPr="004015FE" w:rsidRDefault="003B13A1" w:rsidP="003B13A1">
      <w:pPr>
        <w:rPr>
          <w:b/>
          <w:bCs/>
          <w:color w:val="000000"/>
          <w:kern w:val="36"/>
          <w:sz w:val="28"/>
          <w:szCs w:val="28"/>
        </w:rPr>
      </w:pPr>
      <w:r w:rsidRPr="004015FE">
        <w:rPr>
          <w:b/>
          <w:bCs/>
          <w:color w:val="000000"/>
          <w:kern w:val="36"/>
          <w:sz w:val="28"/>
          <w:szCs w:val="28"/>
        </w:rPr>
        <w:t>1.Задание из рубрики «Материал для эрудитов. Из истории изучения БСП»</w:t>
      </w:r>
    </w:p>
    <w:p w:rsidR="003B13A1" w:rsidRPr="004015FE" w:rsidRDefault="003B13A1" w:rsidP="003B13A1">
      <w:pPr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До 50-х годов нашего века в синтаксической науке господствовал взгляд, согласно которому БСП рассматривались не как особая синтаксическая структура, а как предложения с «опущенными» союзами. При таком взгляде на БСП задача их изучения сводилась к подведению тех или иных бессоюзных предложений под типы союзных; необходимость специального изучения их структуры отпадала.</w:t>
      </w:r>
    </w:p>
    <w:p w:rsidR="003B13A1" w:rsidRPr="004015FE" w:rsidRDefault="003B13A1" w:rsidP="003B13A1">
      <w:pPr>
        <w:spacing w:before="100" w:beforeAutospacing="1" w:after="100" w:afterAutospacing="1"/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В русской науке сложилась прочная традиция делить все бессоюзные предложения, подобно союзным, на сочиненные и подчиненные, а внутри этих классов выделять частные типы по принципу уподобления союзным структурам.</w:t>
      </w:r>
    </w:p>
    <w:p w:rsidR="003B13A1" w:rsidRPr="004015FE" w:rsidRDefault="003B13A1" w:rsidP="003B13A1">
      <w:pPr>
        <w:spacing w:before="100" w:beforeAutospacing="1" w:after="100" w:afterAutospacing="1"/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С 50-х годов получил распространение принципиально новый взгляд на БСП, который основан на признании бессоюзных предложений особым структурно-семантическим классом сложного предложения. Это признание повело за собой отказ от традиционного уподобления их союзным предложениям и вызвало попытки строить классификацию БСП на основе специфики их структуры и семантики. Одна из таких попыток принадлежит Н. С. Поспелову.</w:t>
      </w:r>
    </w:p>
    <w:p w:rsidR="003B13A1" w:rsidRPr="004015FE" w:rsidRDefault="003B13A1" w:rsidP="003B13A1">
      <w:pPr>
        <w:spacing w:before="100" w:beforeAutospacing="1" w:after="100" w:afterAutospacing="1"/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В основу деления БСП им положен последовательно проводимый семантический критерий. Среди БСП различаются два основных типа:</w:t>
      </w:r>
    </w:p>
    <w:p w:rsidR="003B13A1" w:rsidRPr="004015FE" w:rsidRDefault="003B13A1" w:rsidP="003B13A1">
      <w:pPr>
        <w:spacing w:before="100" w:beforeAutospacing="1" w:after="100" w:afterAutospacing="1"/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1.Предложения однородного состава, части которых однотипны в смысловом отношении и одинаково относятся к образуемому ими целому;</w:t>
      </w:r>
    </w:p>
    <w:p w:rsidR="003B13A1" w:rsidRPr="004015FE" w:rsidRDefault="003B13A1" w:rsidP="003B13A1">
      <w:pPr>
        <w:spacing w:before="100" w:beforeAutospacing="1" w:after="100" w:afterAutospacing="1"/>
        <w:contextualSpacing/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2.Предложения неоднородного состава, части которых разнотипны в смысловом отношении и являются разными сторонами образуемого ими целого.</w:t>
      </w:r>
    </w:p>
    <w:p w:rsidR="003B13A1" w:rsidRPr="004015FE" w:rsidRDefault="003B13A1" w:rsidP="003B13A1">
      <w:pPr>
        <w:rPr>
          <w:color w:val="000000"/>
          <w:sz w:val="28"/>
          <w:szCs w:val="28"/>
        </w:rPr>
      </w:pPr>
      <w:r w:rsidRPr="004015FE">
        <w:rPr>
          <w:color w:val="000000"/>
          <w:sz w:val="28"/>
          <w:szCs w:val="28"/>
        </w:rPr>
        <w:t>Эта классификация является важным этапом в изучении БСП</w:t>
      </w:r>
    </w:p>
    <w:p w:rsidR="003B13A1" w:rsidRPr="004015FE" w:rsidRDefault="003B13A1" w:rsidP="003B13A1">
      <w:pPr>
        <w:rPr>
          <w:color w:val="000000"/>
          <w:sz w:val="28"/>
          <w:szCs w:val="28"/>
        </w:rPr>
      </w:pPr>
    </w:p>
    <w:p w:rsidR="003B13A1" w:rsidRPr="004015FE" w:rsidRDefault="003B13A1" w:rsidP="003B13A1">
      <w:pPr>
        <w:rPr>
          <w:b/>
          <w:bCs/>
          <w:i/>
          <w:iCs/>
          <w:sz w:val="28"/>
          <w:szCs w:val="28"/>
        </w:rPr>
      </w:pPr>
      <w:r w:rsidRPr="004015FE">
        <w:rPr>
          <w:b/>
          <w:bCs/>
          <w:sz w:val="28"/>
          <w:szCs w:val="28"/>
        </w:rPr>
        <w:t xml:space="preserve">2.Задание из рубрики </w:t>
      </w:r>
      <w:r w:rsidRPr="004015FE">
        <w:rPr>
          <w:b/>
          <w:bCs/>
          <w:i/>
          <w:iCs/>
          <w:sz w:val="28"/>
          <w:szCs w:val="28"/>
        </w:rPr>
        <w:t>«</w:t>
      </w:r>
      <w:r w:rsidRPr="004015FE">
        <w:rPr>
          <w:b/>
          <w:bCs/>
          <w:sz w:val="28"/>
          <w:szCs w:val="28"/>
        </w:rPr>
        <w:t>Тренируемся. БСП в тексте</w:t>
      </w:r>
      <w:r w:rsidRPr="004015FE">
        <w:rPr>
          <w:b/>
          <w:bCs/>
          <w:i/>
          <w:iCs/>
          <w:sz w:val="28"/>
          <w:szCs w:val="28"/>
        </w:rPr>
        <w:t>».</w:t>
      </w:r>
      <w:r w:rsidRPr="004015FE">
        <w:rPr>
          <w:color w:val="000000"/>
          <w:sz w:val="28"/>
          <w:szCs w:val="28"/>
        </w:rPr>
        <w:t xml:space="preserve"> </w:t>
      </w:r>
      <w:r w:rsidRPr="004015FE">
        <w:rPr>
          <w:b/>
          <w:bCs/>
          <w:color w:val="000000"/>
          <w:sz w:val="28"/>
          <w:szCs w:val="28"/>
        </w:rPr>
        <w:t>Найдите и выделите в тексте БСП.</w:t>
      </w:r>
    </w:p>
    <w:p w:rsidR="003B13A1" w:rsidRPr="004015FE" w:rsidRDefault="003B13A1" w:rsidP="003B13A1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015FE">
        <w:rPr>
          <w:rStyle w:val="wordcolor"/>
          <w:color w:val="000000"/>
          <w:sz w:val="28"/>
          <w:szCs w:val="28"/>
        </w:rPr>
        <w:t>На сегодня нужно было уже отложить всякую мысль об охоте; впору было только добраться перед грозой до ночлега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Мой конь постукивал копытом в обнажившиеся корни, храпел и настораживал уши, прислушиваясь к гулко щёлкающему лесному эхо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Он сам прибавлял шагу к знакомой лесной сторожке</w:t>
      </w:r>
      <w:r w:rsidRPr="004015FE">
        <w:rPr>
          <w:color w:val="000000"/>
          <w:sz w:val="28"/>
          <w:szCs w:val="28"/>
        </w:rPr>
        <w:t>.</w:t>
      </w:r>
    </w:p>
    <w:p w:rsidR="003B13A1" w:rsidRPr="004015FE" w:rsidRDefault="003B13A1" w:rsidP="003B13A1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015FE">
        <w:rPr>
          <w:rStyle w:val="wordcolor"/>
          <w:color w:val="000000"/>
          <w:sz w:val="28"/>
          <w:szCs w:val="28"/>
        </w:rPr>
        <w:t>Залаяла собака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Между поредевшими стволами мелькают мазаные стены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Синяя струйка дыма вьётся под нависшею зеленью; покосившаяся изба с лохматою крышей приютилась под стеной красных стволов; она как будто врастает в землю</w:t>
      </w:r>
      <w:r w:rsidRPr="004015FE">
        <w:rPr>
          <w:color w:val="000000"/>
          <w:sz w:val="28"/>
          <w:szCs w:val="28"/>
        </w:rPr>
        <w:t>... </w:t>
      </w:r>
      <w:r w:rsidRPr="004015FE">
        <w:rPr>
          <w:rStyle w:val="wordcolor"/>
          <w:color w:val="000000"/>
          <w:sz w:val="28"/>
          <w:szCs w:val="28"/>
        </w:rPr>
        <w:t>Посредине поляны, плотно примкнувшись друг к другу, стоит кучка молодых дубов</w:t>
      </w:r>
      <w:r w:rsidRPr="004015FE">
        <w:rPr>
          <w:color w:val="000000"/>
          <w:sz w:val="28"/>
          <w:szCs w:val="28"/>
        </w:rPr>
        <w:t>.</w:t>
      </w:r>
    </w:p>
    <w:p w:rsidR="003B13A1" w:rsidRPr="004015FE" w:rsidRDefault="003B13A1" w:rsidP="003B13A1">
      <w:pPr>
        <w:pStyle w:val="autor"/>
        <w:shd w:val="clear" w:color="auto" w:fill="FFFFFF"/>
        <w:spacing w:before="0" w:beforeAutospacing="0" w:after="0" w:afterAutospacing="0"/>
        <w:contextualSpacing/>
        <w:rPr>
          <w:i/>
          <w:iCs/>
          <w:color w:val="000000"/>
          <w:sz w:val="28"/>
          <w:szCs w:val="28"/>
        </w:rPr>
      </w:pPr>
      <w:r w:rsidRPr="004015FE">
        <w:rPr>
          <w:rStyle w:val="wordcolor"/>
          <w:color w:val="000000"/>
          <w:sz w:val="28"/>
          <w:szCs w:val="28"/>
        </w:rPr>
        <w:t>Здесь живут обычные спутники моих охотничьих экскурсий — лесники Захар и Максим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Но теперь, по-видимому, обоих нет дома, так как никто не выходит на лай громадной овчарки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Только старый дед, с лысою головой и седыми усами, сидит на завалинке и ковыряет лапоть</w:t>
      </w:r>
      <w:r w:rsidRPr="004015FE">
        <w:rPr>
          <w:color w:val="000000"/>
          <w:sz w:val="28"/>
          <w:szCs w:val="28"/>
        </w:rPr>
        <w:t>. </w:t>
      </w:r>
      <w:r w:rsidRPr="004015FE">
        <w:rPr>
          <w:rStyle w:val="wordcolor"/>
          <w:color w:val="000000"/>
          <w:sz w:val="28"/>
          <w:szCs w:val="28"/>
        </w:rPr>
        <w:t>Усы у деда болтаются чуть не до пояса, глаза глядят тускло</w:t>
      </w:r>
      <w:r w:rsidRPr="004015FE">
        <w:rPr>
          <w:color w:val="000000"/>
          <w:sz w:val="28"/>
          <w:szCs w:val="28"/>
        </w:rPr>
        <w:t>...</w:t>
      </w:r>
      <w:r w:rsidRPr="004015FE">
        <w:rPr>
          <w:rStyle w:val="wordcolor"/>
          <w:i/>
          <w:iCs/>
          <w:color w:val="000000"/>
          <w:sz w:val="28"/>
          <w:szCs w:val="28"/>
        </w:rPr>
        <w:t xml:space="preserve"> </w:t>
      </w:r>
    </w:p>
    <w:p w:rsidR="003B13A1" w:rsidRPr="003B13A1" w:rsidRDefault="003B13A1" w:rsidP="003B13A1">
      <w:pPr>
        <w:rPr>
          <w:rFonts w:ascii="Arial" w:hAnsi="Arial" w:cs="Arial"/>
          <w:b/>
          <w:bCs/>
          <w:color w:val="92D050"/>
          <w:sz w:val="28"/>
          <w:szCs w:val="28"/>
        </w:rPr>
      </w:pPr>
      <w:r w:rsidRPr="004015FE">
        <w:rPr>
          <w:b/>
          <w:bCs/>
          <w:sz w:val="28"/>
          <w:szCs w:val="28"/>
        </w:rPr>
        <w:t xml:space="preserve">3.Задание из рубрики </w:t>
      </w:r>
      <w:r w:rsidRPr="003B13A1">
        <w:rPr>
          <w:b/>
          <w:bCs/>
          <w:color w:val="92D050"/>
          <w:sz w:val="28"/>
          <w:szCs w:val="28"/>
        </w:rPr>
        <w:t>«Основные виды интонации в БСП</w:t>
      </w:r>
      <w:r w:rsidRPr="003B13A1">
        <w:rPr>
          <w:b/>
          <w:bCs/>
          <w:i/>
          <w:iCs/>
          <w:color w:val="92D050"/>
          <w:sz w:val="28"/>
          <w:szCs w:val="28"/>
        </w:rPr>
        <w:t>»</w:t>
      </w:r>
    </w:p>
    <w:p w:rsidR="003B13A1" w:rsidRPr="004015FE" w:rsidRDefault="003B13A1" w:rsidP="003B13A1">
      <w:pPr>
        <w:contextualSpacing/>
        <w:rPr>
          <w:color w:val="000000"/>
          <w:sz w:val="28"/>
          <w:szCs w:val="28"/>
          <w:shd w:val="clear" w:color="auto" w:fill="F5F5F5"/>
        </w:rPr>
      </w:pPr>
      <w:r w:rsidRPr="004015FE">
        <w:rPr>
          <w:color w:val="000000"/>
          <w:sz w:val="28"/>
          <w:szCs w:val="28"/>
          <w:shd w:val="clear" w:color="auto" w:fill="F5F5F5"/>
        </w:rPr>
        <w:t>Ознакомьтесь с таблицей, которая рассказывает об основных видах интонации в БСП и особенностях произношения.</w:t>
      </w:r>
    </w:p>
    <w:p w:rsidR="003B13A1" w:rsidRPr="004015FE" w:rsidRDefault="003B13A1" w:rsidP="003B13A1">
      <w:pPr>
        <w:rPr>
          <w:b/>
          <w:bCs/>
          <w:color w:val="333333"/>
          <w:sz w:val="28"/>
          <w:szCs w:val="28"/>
          <w:shd w:val="clear" w:color="auto" w:fill="FFFFFF"/>
        </w:rPr>
      </w:pPr>
      <w:r w:rsidRPr="004015FE">
        <w:rPr>
          <w:b/>
          <w:bCs/>
          <w:color w:val="333333"/>
          <w:sz w:val="28"/>
          <w:szCs w:val="28"/>
          <w:shd w:val="clear" w:color="auto" w:fill="FFFFFF"/>
        </w:rPr>
        <w:t>Предложения для распределения в таблицу</w:t>
      </w:r>
    </w:p>
    <w:p w:rsidR="003B13A1" w:rsidRPr="004015FE" w:rsidRDefault="003B13A1" w:rsidP="003B13A1">
      <w:pPr>
        <w:rPr>
          <w:color w:val="333333"/>
          <w:sz w:val="28"/>
          <w:szCs w:val="28"/>
          <w:shd w:val="clear" w:color="auto" w:fill="FFFFFF"/>
        </w:rPr>
      </w:pPr>
      <w:r w:rsidRPr="004015FE">
        <w:rPr>
          <w:color w:val="333333"/>
          <w:sz w:val="28"/>
          <w:szCs w:val="28"/>
          <w:shd w:val="clear" w:color="auto" w:fill="FFFFFF"/>
        </w:rPr>
        <w:t>Уменье и труд – всё перетрут!</w:t>
      </w:r>
    </w:p>
    <w:p w:rsidR="003B13A1" w:rsidRPr="004015FE" w:rsidRDefault="003B13A1" w:rsidP="003B13A1">
      <w:pPr>
        <w:rPr>
          <w:color w:val="000000"/>
          <w:sz w:val="28"/>
          <w:szCs w:val="28"/>
          <w:shd w:val="clear" w:color="auto" w:fill="FFFFFF"/>
        </w:rPr>
      </w:pPr>
      <w:r w:rsidRPr="004015FE">
        <w:rPr>
          <w:color w:val="000000"/>
          <w:sz w:val="28"/>
          <w:szCs w:val="28"/>
          <w:shd w:val="clear" w:color="auto" w:fill="FFFFFF"/>
        </w:rPr>
        <w:t>Делу время — потехе час.</w:t>
      </w:r>
    </w:p>
    <w:p w:rsidR="003B13A1" w:rsidRPr="004015FE" w:rsidRDefault="003B13A1" w:rsidP="003B13A1">
      <w:pPr>
        <w:rPr>
          <w:color w:val="000000"/>
          <w:sz w:val="28"/>
          <w:szCs w:val="28"/>
          <w:shd w:val="clear" w:color="auto" w:fill="FFFFFF"/>
        </w:rPr>
      </w:pPr>
      <w:r w:rsidRPr="004015FE">
        <w:rPr>
          <w:color w:val="000000"/>
          <w:sz w:val="28"/>
          <w:szCs w:val="28"/>
          <w:shd w:val="clear" w:color="auto" w:fill="FFFFFF"/>
        </w:rPr>
        <w:t>Не трудиться — хлеба не добиться.</w:t>
      </w:r>
    </w:p>
    <w:p w:rsidR="003B13A1" w:rsidRPr="004015FE" w:rsidRDefault="003B13A1" w:rsidP="003B13A1">
      <w:pPr>
        <w:rPr>
          <w:color w:val="000000"/>
          <w:sz w:val="28"/>
          <w:szCs w:val="28"/>
          <w:shd w:val="clear" w:color="auto" w:fill="FFFFFF"/>
        </w:rPr>
      </w:pPr>
      <w:r w:rsidRPr="004015FE">
        <w:rPr>
          <w:color w:val="000000"/>
          <w:sz w:val="28"/>
          <w:szCs w:val="28"/>
          <w:shd w:val="clear" w:color="auto" w:fill="FFFFFF"/>
        </w:rPr>
        <w:t>Вразумись здраво, начни рано, исполни прилежно!</w:t>
      </w:r>
    </w:p>
    <w:p w:rsidR="00D64319" w:rsidRPr="00A77828" w:rsidRDefault="003B13A1" w:rsidP="00FC64EB">
      <w:pPr>
        <w:contextualSpacing/>
        <w:jc w:val="center"/>
        <w:rPr>
          <w:b/>
          <w:sz w:val="28"/>
          <w:szCs w:val="28"/>
          <w:lang w:eastAsia="ru-RU"/>
        </w:rPr>
      </w:pPr>
      <w:r w:rsidRPr="004015FE">
        <w:rPr>
          <w:color w:val="000000"/>
          <w:sz w:val="28"/>
          <w:szCs w:val="28"/>
          <w:shd w:val="clear" w:color="auto" w:fill="FFFFFF"/>
        </w:rPr>
        <w:t>Думай медленно, работай быстро.</w:t>
      </w:r>
      <w:r w:rsidRPr="004015FE">
        <w:rPr>
          <w:color w:val="000000"/>
          <w:sz w:val="28"/>
          <w:szCs w:val="28"/>
        </w:rPr>
        <w:br/>
      </w:r>
      <w:r w:rsidRPr="004015FE">
        <w:rPr>
          <w:color w:val="000000"/>
          <w:sz w:val="28"/>
          <w:szCs w:val="28"/>
          <w:shd w:val="clear" w:color="auto" w:fill="FFFFFF"/>
        </w:rPr>
        <w:t>Глубоко пашешь, веселей пляшешь</w:t>
      </w:r>
      <w:r w:rsidRPr="004015FE">
        <w:rPr>
          <w:color w:val="000000"/>
          <w:sz w:val="28"/>
          <w:szCs w:val="28"/>
        </w:rPr>
        <w:br/>
      </w:r>
      <w:r w:rsidR="00D64319" w:rsidRPr="00A77828">
        <w:rPr>
          <w:b/>
          <w:sz w:val="28"/>
          <w:szCs w:val="28"/>
          <w:lang w:eastAsia="ru-RU"/>
        </w:rPr>
        <w:t>Технологическая карта урока русского языка в 10 классе</w:t>
      </w:r>
    </w:p>
    <w:p w:rsidR="00D64319" w:rsidRPr="00A77828" w:rsidRDefault="00D64319" w:rsidP="00FC64EB">
      <w:pPr>
        <w:contextualSpacing/>
        <w:jc w:val="center"/>
        <w:rPr>
          <w:b/>
          <w:sz w:val="28"/>
          <w:szCs w:val="28"/>
          <w:lang w:eastAsia="ru-RU"/>
        </w:rPr>
      </w:pPr>
      <w:r w:rsidRPr="00A77828">
        <w:rPr>
          <w:b/>
          <w:sz w:val="28"/>
          <w:szCs w:val="28"/>
          <w:lang w:eastAsia="ru-RU"/>
        </w:rPr>
        <w:t>(с использованием МЭО)</w:t>
      </w:r>
    </w:p>
    <w:p w:rsidR="00D64319" w:rsidRDefault="00D64319" w:rsidP="00D64319">
      <w:pPr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«На пороге ЕГЭ. Повторение. Морфемика и орфография»</w:t>
      </w:r>
    </w:p>
    <w:p w:rsidR="00D64319" w:rsidRPr="00A77828" w:rsidRDefault="00D64319" w:rsidP="00D64319">
      <w:pPr>
        <w:contextualSpacing/>
        <w:jc w:val="center"/>
        <w:rPr>
          <w:b/>
          <w:sz w:val="28"/>
          <w:szCs w:val="28"/>
          <w:lang w:eastAsia="ru-RU"/>
        </w:rPr>
      </w:pPr>
      <w:r w:rsidRPr="00A77828">
        <w:rPr>
          <w:b/>
          <w:sz w:val="28"/>
          <w:szCs w:val="28"/>
          <w:lang w:eastAsia="ru-RU"/>
        </w:rPr>
        <w:t>(с использованием МЭО)</w:t>
      </w:r>
    </w:p>
    <w:p w:rsidR="00D64319" w:rsidRDefault="00D64319" w:rsidP="00D64319">
      <w:pPr>
        <w:jc w:val="center"/>
        <w:rPr>
          <w:b/>
          <w:sz w:val="24"/>
          <w:szCs w:val="24"/>
          <w:lang w:eastAsia="ru-RU"/>
        </w:rPr>
      </w:pPr>
    </w:p>
    <w:p w:rsidR="00D64319" w:rsidRDefault="00D64319" w:rsidP="00D64319">
      <w:pPr>
        <w:jc w:val="center"/>
        <w:rPr>
          <w:b/>
          <w:sz w:val="24"/>
          <w:szCs w:val="24"/>
          <w:lang w:eastAsia="ru-RU"/>
        </w:rPr>
      </w:pPr>
    </w:p>
    <w:p w:rsidR="00D64319" w:rsidRPr="00A77828" w:rsidRDefault="00D64319" w:rsidP="00D64319">
      <w:pPr>
        <w:jc w:val="center"/>
        <w:rPr>
          <w:b/>
          <w:sz w:val="24"/>
          <w:szCs w:val="24"/>
          <w:lang w:eastAsia="ru-RU"/>
        </w:rPr>
      </w:pPr>
      <w:r w:rsidRPr="00A77828">
        <w:rPr>
          <w:b/>
          <w:sz w:val="24"/>
          <w:szCs w:val="24"/>
          <w:lang w:eastAsia="ru-RU"/>
        </w:rPr>
        <w:t>ТЕХНОЛОГИЧЕСКАЯ КАРТА УРОКА</w:t>
      </w:r>
    </w:p>
    <w:p w:rsidR="00D64319" w:rsidRPr="00A77828" w:rsidRDefault="00D64319" w:rsidP="00D64319">
      <w:pPr>
        <w:jc w:val="center"/>
        <w:rPr>
          <w:b/>
          <w:sz w:val="24"/>
          <w:szCs w:val="24"/>
          <w:lang w:eastAsia="ru-RU"/>
        </w:rPr>
      </w:pPr>
    </w:p>
    <w:p w:rsidR="00D64319" w:rsidRPr="00A77828" w:rsidRDefault="00D64319" w:rsidP="00D64319">
      <w:pPr>
        <w:jc w:val="center"/>
        <w:rPr>
          <w:b/>
          <w:sz w:val="24"/>
          <w:szCs w:val="24"/>
          <w:lang w:eastAsia="ru-RU"/>
        </w:rPr>
      </w:pPr>
    </w:p>
    <w:p w:rsidR="00D64319" w:rsidRPr="00A77828" w:rsidRDefault="00D64319" w:rsidP="00D64319">
      <w:pPr>
        <w:rPr>
          <w:b/>
          <w:sz w:val="24"/>
          <w:szCs w:val="24"/>
          <w:lang w:eastAsia="ru-RU"/>
        </w:rPr>
      </w:pPr>
    </w:p>
    <w:tbl>
      <w:tblPr>
        <w:tblW w:w="48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5"/>
        <w:gridCol w:w="4776"/>
        <w:gridCol w:w="1146"/>
        <w:gridCol w:w="4753"/>
      </w:tblGrid>
      <w:tr w:rsidR="00D64319" w:rsidRPr="00153D8A" w:rsidTr="00D64319">
        <w:tc>
          <w:tcPr>
            <w:tcW w:w="1102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729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448" w:type="pct"/>
            <w:shd w:val="clear" w:color="auto" w:fill="auto"/>
          </w:tcPr>
          <w:p w:rsidR="00D64319" w:rsidRPr="00FC64EB" w:rsidRDefault="00D64319" w:rsidP="00D64319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Класс 10</w:t>
            </w:r>
          </w:p>
        </w:tc>
        <w:tc>
          <w:tcPr>
            <w:tcW w:w="1721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Учитель Кива С.Н.</w:t>
            </w:r>
          </w:p>
        </w:tc>
      </w:tr>
      <w:tr w:rsidR="00D64319" w:rsidRPr="00153D8A" w:rsidTr="00D64319">
        <w:trPr>
          <w:trHeight w:val="1422"/>
        </w:trPr>
        <w:tc>
          <w:tcPr>
            <w:tcW w:w="1102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 пороге ЕГЭ. Повторение. Морфемика и орфография. 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«Мобильное Электронное Образование». Русский язык 10 класс.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Занятие №5. Морфемика и словообразование. Орфография. 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Интернет-урок№2.Связь морфемики, словообразования и орфографии. Правописание сложных слов.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64319" w:rsidRPr="00153D8A" w:rsidTr="00D64319">
        <w:tc>
          <w:tcPr>
            <w:tcW w:w="1102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урок систематизации полученных знаний (урок повторения и закрепления ранее полученных знаний)</w:t>
            </w:r>
          </w:p>
        </w:tc>
      </w:tr>
      <w:tr w:rsidR="00D64319" w:rsidRPr="00153D8A" w:rsidTr="00D64319">
        <w:tc>
          <w:tcPr>
            <w:tcW w:w="1102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D64319" w:rsidRPr="00FC64EB" w:rsidRDefault="00D64319" w:rsidP="00D64319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iCs/>
                <w:sz w:val="28"/>
                <w:szCs w:val="28"/>
                <w:lang w:eastAsia="ru-RU"/>
              </w:rPr>
              <w:t>повторить принципы русской орфографии; проанализировать связь морфемики и словообразования с орфографией; формировать навыки орфографического, морфемного анализа слов; закрепить навык грамотного письма в целях подготовки к ЕГЭ; создать условия для развития литературных норм речи; формирования культуры общей учебной деятельности; воспитывать духовность, нравственность, уважительное отношение к родному языку.</w:t>
            </w:r>
          </w:p>
        </w:tc>
      </w:tr>
      <w:tr w:rsidR="00D64319" w:rsidRPr="00153D8A" w:rsidTr="00D64319">
        <w:trPr>
          <w:trHeight w:val="7220"/>
        </w:trPr>
        <w:tc>
          <w:tcPr>
            <w:tcW w:w="1102" w:type="pct"/>
            <w:shd w:val="clear" w:color="auto" w:fill="auto"/>
          </w:tcPr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Планируемые образовательные результаты (формируемые и проверяемые)</w:t>
            </w: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Планируемые образовательные результаты (формируемые)</w:t>
            </w:r>
          </w:p>
        </w:tc>
        <w:tc>
          <w:tcPr>
            <w:tcW w:w="3898" w:type="pct"/>
            <w:gridSpan w:val="3"/>
            <w:shd w:val="clear" w:color="auto" w:fill="auto"/>
          </w:tcPr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Метапредметные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формулировать цели своего обучения;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-формировать критическое мышление и творческие способности;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-использовать электронные формы образования и контролируемые Интернет-источники;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Предметные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-определять виды орфограмм, владеть морфемным и орфографическим анализом слова, закрепить навык грамотного письма, создать условия для подготовки к ЕГЭ.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Личностные: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формировать интерес к   родному языку, развивать умение грамотно говорить на литературном языке, аргументировать свою точку зрения;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lang w:eastAsia="ru-RU"/>
              </w:rPr>
              <w:t>- воспитывать уважительное отношение к культурному и историческому наследию родного языка.</w:t>
            </w:r>
          </w:p>
          <w:p w:rsidR="00D64319" w:rsidRPr="00FC64EB" w:rsidRDefault="00D64319" w:rsidP="00D64319">
            <w:pPr>
              <w:shd w:val="clear" w:color="auto" w:fill="FFFFFF"/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64319" w:rsidRPr="00153D8A" w:rsidTr="00D64319">
        <w:tc>
          <w:tcPr>
            <w:tcW w:w="1102" w:type="pct"/>
            <w:shd w:val="clear" w:color="auto" w:fill="auto"/>
            <w:vAlign w:val="center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 xml:space="preserve">Ключевые понятия 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D64319" w:rsidRPr="00FC64EB" w:rsidRDefault="00D64319" w:rsidP="00D64319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орфограмма, морфемный анализ, принципы русской орфографии</w:t>
            </w:r>
          </w:p>
        </w:tc>
      </w:tr>
      <w:tr w:rsidR="00D64319" w:rsidRPr="00153D8A" w:rsidTr="00D64319">
        <w:tc>
          <w:tcPr>
            <w:tcW w:w="1102" w:type="pct"/>
            <w:shd w:val="clear" w:color="auto" w:fill="auto"/>
            <w:vAlign w:val="center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Доминирующие методы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D64319" w:rsidRPr="00FC64EB" w:rsidRDefault="00D64319" w:rsidP="00D64319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D64319" w:rsidRPr="00153D8A" w:rsidTr="00D64319">
        <w:tc>
          <w:tcPr>
            <w:tcW w:w="1102" w:type="pct"/>
            <w:shd w:val="clear" w:color="auto" w:fill="auto"/>
            <w:vAlign w:val="center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Образовательные технологии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 xml:space="preserve">и приемы </w:t>
            </w: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D64319" w:rsidRPr="00FC64EB" w:rsidRDefault="00D64319" w:rsidP="00D64319">
            <w:pPr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технология проблемного обучения; технология развития критического мышления;</w:t>
            </w:r>
          </w:p>
          <w:p w:rsidR="00D64319" w:rsidRPr="00FC64EB" w:rsidRDefault="00D64319" w:rsidP="00D64319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приемы-«мозговая атака», «анкета»</w:t>
            </w:r>
          </w:p>
        </w:tc>
      </w:tr>
      <w:tr w:rsidR="00D64319" w:rsidRPr="00153D8A" w:rsidTr="00D64319">
        <w:trPr>
          <w:trHeight w:val="795"/>
        </w:trPr>
        <w:tc>
          <w:tcPr>
            <w:tcW w:w="1102" w:type="pct"/>
            <w:shd w:val="clear" w:color="auto" w:fill="auto"/>
            <w:vAlign w:val="center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Применяемое оборудование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D64319" w:rsidRPr="00FC64EB" w:rsidRDefault="00D64319" w:rsidP="00D64319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компьютер, проектор, презентация</w:t>
            </w:r>
          </w:p>
        </w:tc>
      </w:tr>
      <w:tr w:rsidR="00D64319" w:rsidRPr="00153D8A" w:rsidTr="00D64319">
        <w:tc>
          <w:tcPr>
            <w:tcW w:w="1102" w:type="pct"/>
            <w:shd w:val="clear" w:color="auto" w:fill="auto"/>
            <w:vAlign w:val="center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Цифровые образовательные ресурсы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98" w:type="pct"/>
            <w:gridSpan w:val="3"/>
            <w:shd w:val="clear" w:color="auto" w:fill="auto"/>
            <w:vAlign w:val="center"/>
          </w:tcPr>
          <w:p w:rsidR="00D64319" w:rsidRPr="00FC64EB" w:rsidRDefault="00D64319" w:rsidP="00D64319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Мобильное Электронное Образование(далее-МЭО)</w:t>
            </w:r>
          </w:p>
        </w:tc>
      </w:tr>
    </w:tbl>
    <w:p w:rsidR="00D64319" w:rsidRPr="00153D8A" w:rsidRDefault="00D64319" w:rsidP="00D64319">
      <w:pPr>
        <w:rPr>
          <w:b/>
          <w:sz w:val="24"/>
          <w:szCs w:val="24"/>
          <w:lang w:eastAsia="ru-RU"/>
        </w:rPr>
        <w:sectPr w:rsidR="00D64319" w:rsidRPr="00153D8A" w:rsidSect="00D6431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D64319" w:rsidRPr="00FC64EB" w:rsidRDefault="00D64319" w:rsidP="00D64319">
      <w:pPr>
        <w:jc w:val="center"/>
        <w:rPr>
          <w:b/>
          <w:sz w:val="28"/>
          <w:szCs w:val="28"/>
          <w:lang w:eastAsia="ru-RU"/>
        </w:rPr>
      </w:pPr>
      <w:r w:rsidRPr="00FC64EB">
        <w:rPr>
          <w:b/>
          <w:sz w:val="28"/>
          <w:szCs w:val="28"/>
          <w:lang w:eastAsia="ru-RU"/>
        </w:rPr>
        <w:t>Организационная структура урока</w:t>
      </w:r>
    </w:p>
    <w:tbl>
      <w:tblPr>
        <w:tblW w:w="1502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7513"/>
        <w:gridCol w:w="3260"/>
      </w:tblGrid>
      <w:tr w:rsidR="00D64319" w:rsidRPr="00FC64EB" w:rsidTr="00D64319">
        <w:trPr>
          <w:trHeight w:val="322"/>
        </w:trPr>
        <w:tc>
          <w:tcPr>
            <w:tcW w:w="709" w:type="dxa"/>
            <w:vMerge w:val="restart"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№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D64319" w:rsidRPr="00FC64EB" w:rsidRDefault="00D64319" w:rsidP="00D6431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Этап и цель урока</w:t>
            </w:r>
          </w:p>
        </w:tc>
        <w:tc>
          <w:tcPr>
            <w:tcW w:w="7513" w:type="dxa"/>
            <w:vMerge w:val="restart"/>
            <w:shd w:val="clear" w:color="auto" w:fill="auto"/>
          </w:tcPr>
          <w:p w:rsidR="00D64319" w:rsidRPr="00FC64EB" w:rsidRDefault="00D64319" w:rsidP="00D6431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Действия   учителя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Действия учащихся</w:t>
            </w:r>
          </w:p>
        </w:tc>
      </w:tr>
      <w:tr w:rsidR="00D64319" w:rsidRPr="00FC64EB" w:rsidTr="00D64319">
        <w:trPr>
          <w:trHeight w:val="480"/>
        </w:trPr>
        <w:tc>
          <w:tcPr>
            <w:tcW w:w="709" w:type="dxa"/>
            <w:vMerge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vMerge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rPr>
          <w:trHeight w:val="1626"/>
        </w:trPr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Организационный момент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 </w:t>
            </w: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Приветствует обучающихся, проверяет готовность рабочих мест. Создает психологический настрой, положительную эмоциональную направленность.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 xml:space="preserve"> Выполняют указания учителя, проявляя готовность к сотрудничеству.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 xml:space="preserve"> 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Мотивация к учебной деятельности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i/>
                <w:iCs/>
                <w:sz w:val="28"/>
                <w:szCs w:val="28"/>
                <w:lang w:eastAsia="ru-RU"/>
              </w:rPr>
              <w:t>Целевая установка:</w:t>
            </w:r>
            <w:r w:rsidRPr="00FC64EB">
              <w:rPr>
                <w:sz w:val="28"/>
                <w:szCs w:val="28"/>
                <w:lang w:eastAsia="ru-RU"/>
              </w:rPr>
              <w:t xml:space="preserve"> определение содержательных рамок урока.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Прием «Мозговая атака»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Итак, перед вами слова: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Раз..грать,к..раван,ро..сыпь,ож..г.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Давайте запишем эти слова и проанализируем виды орфограмм. С какой проблемой вы столкнулись?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Почему при определении верного написания слова ож..г необходим контекст?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Как взаимосвязаны разделы русского языка?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(морфемика, морфология, орфография, словообразование)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Учащиеся записывают слова, вставляют пропущенные орфограммы и вспоминают правила написания данных орфограмм.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Сталкиваются со сложностью: слово ож..г может писаться по-разному в зависимости от частеречной принадлежности.</w:t>
            </w:r>
          </w:p>
          <w:p w:rsidR="00D64319" w:rsidRPr="00FC64EB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Комментируют взаимосвязь всех разделов языка, делают выводы.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rPr>
          <w:trHeight w:val="2457"/>
        </w:trPr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Формулировка целей и задач урока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сотрудничество с обучающимися в формулировке цели и задач урока. 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Каковы цели нашего занятия? (ответы детей)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1.Определить связь между разделами русского языка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2.Закрепить знания о видах орфограмм, правилах правильного написания слов.</w:t>
            </w:r>
          </w:p>
          <w:p w:rsidR="00D64319" w:rsidRPr="00FC64EB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 xml:space="preserve">3.Подготовиться к ЕГЭ. </w:t>
            </w: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 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color w:val="000000"/>
                <w:sz w:val="28"/>
                <w:szCs w:val="28"/>
                <w:lang w:eastAsia="ru-RU"/>
              </w:rPr>
              <w:t>Актуализация и углубление изученного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мотивация к учебной деятельности;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знаний.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Предлагает задание из МЭО</w:t>
            </w:r>
          </w:p>
          <w:p w:rsidR="00D64319" w:rsidRPr="00FC64EB" w:rsidRDefault="00D64319" w:rsidP="00D64319">
            <w:pPr>
              <w:pStyle w:val="3"/>
              <w:spacing w:before="0"/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  <w:lang w:eastAsia="ru-RU"/>
              </w:rPr>
            </w:pPr>
            <w:r w:rsidRPr="00FC64E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Рубрика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  <w:sz w:val="28"/>
                <w:szCs w:val="28"/>
                <w:lang w:eastAsia="ru-RU"/>
              </w:rPr>
              <w:t>«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  <w:lang w:eastAsia="ru-RU"/>
              </w:rPr>
              <w:t>Вспоминаем. Принципы русской орфографии»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63C4B2" wp14:editId="647DB93A">
                  <wp:extent cx="4061460" cy="2110740"/>
                  <wp:effectExtent l="0" t="0" r="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0106" t="20519" r="17903" b="17264"/>
                          <a:stretch/>
                        </pic:blipFill>
                        <pic:spPr bwMode="auto">
                          <a:xfrm>
                            <a:off x="0" y="0"/>
                            <a:ext cx="406146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319" w:rsidRPr="00FC64EB" w:rsidRDefault="00D64319" w:rsidP="00D64319">
            <w:pPr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FC64EB">
              <w:rPr>
                <w:i/>
                <w:iCs/>
                <w:sz w:val="28"/>
                <w:szCs w:val="28"/>
                <w:lang w:eastAsia="ru-RU"/>
              </w:rPr>
              <w:t>(</w:t>
            </w:r>
            <w:r w:rsidRPr="00FC64EB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Приложение к уроку1)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Давайте прочитаем характеристику каждого принципа и подберем по 3 слова, соответствующих принципам орфографии.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Читают предложения,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выдвигают предположения,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строят схемы, высказывают свои суждения, отвечая на вопрос: «Какой смысл для меня имеет изучение данной темы?»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Обучающиеся знакомятся со словарными статьями в данной рубрике и записывают 3 примера к каждому принципу орфографии.</w:t>
            </w:r>
          </w:p>
        </w:tc>
      </w:tr>
      <w:tr w:rsidR="00D64319" w:rsidRPr="00FC64EB" w:rsidTr="00D64319"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Практическая деятельность обучающихся</w:t>
            </w:r>
            <w:r w:rsidRPr="00FC64EB">
              <w:rPr>
                <w:sz w:val="28"/>
                <w:szCs w:val="28"/>
                <w:lang w:eastAsia="ru-RU"/>
              </w:rPr>
              <w:t>.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bCs/>
                <w:iCs/>
                <w:sz w:val="28"/>
                <w:szCs w:val="28"/>
                <w:lang w:eastAsia="ru-RU"/>
              </w:rPr>
              <w:t>организация условий, инициирующих детское действие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Учитель дает задание из МЭО: повторить правило и выполнить практиче6ское задание по вариантам.</w:t>
            </w:r>
          </w:p>
          <w:p w:rsidR="00D64319" w:rsidRPr="00FC64EB" w:rsidRDefault="00D64319" w:rsidP="00D64319">
            <w:pPr>
              <w:pStyle w:val="3"/>
              <w:spacing w:before="0"/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  <w:lang w:eastAsia="ru-RU"/>
              </w:rPr>
            </w:pPr>
            <w:r w:rsidRPr="00FC64E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  <w:t>Рубрик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  <w:sz w:val="28"/>
                <w:szCs w:val="28"/>
                <w:lang w:eastAsia="ru-RU"/>
              </w:rPr>
              <w:t>«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  <w:lang w:eastAsia="ru-RU"/>
              </w:rPr>
              <w:t>Готовимся к ЕГЭ. Приставки на 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0BC57"/>
                <w:sz w:val="28"/>
                <w:szCs w:val="28"/>
                <w:lang w:eastAsia="ru-RU"/>
              </w:rPr>
              <w:t>з-, с-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  <w:lang w:eastAsia="ru-RU"/>
              </w:rPr>
              <w:t>»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0BC57"/>
                <w:sz w:val="28"/>
                <w:szCs w:val="28"/>
                <w:lang w:eastAsia="ru-RU"/>
              </w:rPr>
              <w:t xml:space="preserve"> 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7DABC" wp14:editId="67CF3104">
                  <wp:extent cx="3698631" cy="1798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1408" t="15593" r="23488" b="8919"/>
                          <a:stretch/>
                        </pic:blipFill>
                        <pic:spPr bwMode="auto">
                          <a:xfrm>
                            <a:off x="0" y="0"/>
                            <a:ext cx="3715895" cy="180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64EB">
              <w:rPr>
                <w:b/>
                <w:bCs/>
                <w:sz w:val="28"/>
                <w:szCs w:val="28"/>
                <w:lang w:eastAsia="ru-RU"/>
              </w:rPr>
              <w:t xml:space="preserve">      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shd w:val="clear" w:color="auto" w:fill="F5F5F5"/>
              </w:rPr>
              <w:t>Впишите пропущенные буквы, руководствуясь известными вам правилами. Если на месте пропуска не должно писаться ничего, впишите 0.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rStyle w:val="bold"/>
                <w:color w:val="000000"/>
                <w:sz w:val="28"/>
                <w:szCs w:val="28"/>
                <w:shd w:val="clear" w:color="auto" w:fill="FFFFFF"/>
              </w:rPr>
              <w:t>Ни</w:t>
            </w:r>
            <w:r w:rsidRPr="00FC64EB">
              <w:rPr>
                <w:rStyle w:val="bold"/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1in;height:18.35pt" o:ole="">
                  <v:imagedata r:id="rId37" o:title=""/>
                </v:shape>
                <w:control r:id="rId38" w:name="DefaultOcxName" w:shapeid="_x0000_i1108"/>
              </w:object>
            </w:r>
            <w:r w:rsidRPr="00FC64EB">
              <w:rPr>
                <w:rStyle w:val="bold"/>
                <w:color w:val="000000"/>
                <w:sz w:val="28"/>
                <w:szCs w:val="28"/>
                <w:shd w:val="clear" w:color="auto" w:fill="FFFFFF"/>
              </w:rPr>
              <w:t>шие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 р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11" type="#_x0000_t75" style="width:1in;height:18.35pt" o:ole="">
                  <v:imagedata r:id="rId37" o:title=""/>
                </v:shape>
                <w:control r:id="rId39" w:name="DefaultOcxName1" w:shapeid="_x0000_i1111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стения, ни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14" type="#_x0000_t75" style="width:1in;height:18.35pt" o:ole="">
                  <v:imagedata r:id="rId37" o:title=""/>
                </v:shape>
                <w:control r:id="rId40" w:name="DefaultOcxName2" w:shapeid="_x0000_i1114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провергать в бе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17" type="#_x0000_t75" style="width:1in;height:18.35pt" o:ole="">
                  <v:imagedata r:id="rId37" o:title=""/>
                </v:shape>
                <w:control r:id="rId41" w:name="DefaultOcxName3" w:shapeid="_x0000_i1117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дну, ни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20" type="#_x0000_t75" style="width:1in;height:18.35pt" o:ole="">
                  <v:imagedata r:id="rId37" o:title=""/>
                </v:shape>
                <w:control r:id="rId42" w:name="DefaultOcxName4" w:shapeid="_x0000_i1120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вергаться вод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23" type="#_x0000_t75" style="width:1in;height:18.35pt" o:ole="">
                  <v:imagedata r:id="rId37" o:title=""/>
                </v:shape>
                <w:control r:id="rId43" w:name="DefaultOcxName5" w:shapeid="_x0000_i1123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падом,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26" type="#_x0000_t75" style="width:1in;height:18.35pt" o:ole="">
                  <v:imagedata r:id="rId37" o:title=""/>
                </v:shape>
                <w:control r:id="rId44" w:name="DefaultOcxName6" w:shapeid="_x0000_i1126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полинское </w:t>
            </w:r>
            <w:r w:rsidRPr="00FC64EB">
              <w:rPr>
                <w:rStyle w:val="bold"/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object w:dxaOrig="225" w:dyaOrig="225">
                <v:shape id="_x0000_i1129" type="#_x0000_t75" style="width:1in;height:18.35pt" o:ole="">
                  <v:imagedata r:id="rId37" o:title=""/>
                </v:shape>
                <w:control r:id="rId45" w:name="DefaultOcxName7" w:shapeid="_x0000_i1129"/>
              </w:object>
            </w:r>
            <w:r w:rsidRPr="00FC64EB">
              <w:rPr>
                <w:rStyle w:val="bold"/>
                <w:color w:val="000000"/>
                <w:sz w:val="28"/>
                <w:szCs w:val="28"/>
                <w:shd w:val="clear" w:color="auto" w:fill="FFFFFF"/>
              </w:rPr>
              <w:t>дание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 о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32" type="#_x0000_t75" style="width:1in;height:18.35pt" o:ole="">
                  <v:imagedata r:id="rId37" o:title=""/>
                </v:shape>
                <w:control r:id="rId46" w:name="DefaultOcxName8" w:shapeid="_x0000_i1132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бойный м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35" type="#_x0000_t75" style="width:1in;height:18.35pt" o:ole="">
                  <v:imagedata r:id="rId37" o:title=""/>
                </v:shape>
                <w:control r:id="rId47" w:name="DefaultOcxName9" w:shapeid="_x0000_i1135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лоток, ра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38" type="#_x0000_t75" style="width:1in;height:18.35pt" o:ole="">
                  <v:imagedata r:id="rId37" o:title=""/>
                </v:shape>
                <w:control r:id="rId48" w:name="DefaultOcxName10" w:shapeid="_x0000_i1138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целовать на радостях, бе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41" type="#_x0000_t75" style="width:1in;height:18.35pt" o:ole="">
                  <v:imagedata r:id="rId37" o:title=""/>
                </v:shape>
                <w:control r:id="rId49" w:name="DefaultOcxName11" w:shapeid="_x0000_i1141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жалос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44" type="#_x0000_t75" style="width:1in;height:18.35pt" o:ole="">
                  <v:imagedata r:id="rId37" o:title=""/>
                </v:shape>
                <w:control r:id="rId50" w:name="DefaultOcxName12" w:shapeid="_x0000_i1144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ный ч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47" type="#_x0000_t75" style="width:1in;height:18.35pt" o:ole="">
                  <v:imagedata r:id="rId37" o:title=""/>
                </v:shape>
                <w:control r:id="rId51" w:name="DefaultOcxName13" w:shapeid="_x0000_i1147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ловек, с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50" type="#_x0000_t75" style="width:1in;height:18.35pt" o:ole="">
                  <v:imagedata r:id="rId37" o:title=""/>
                </v:shape>
                <w:control r:id="rId52" w:name="DefaultOcxName14" w:shapeid="_x0000_i1150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вершить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53" type="#_x0000_t75" style="width:1in;height:18.35pt" o:ole="">
                  <v:imagedata r:id="rId37" o:title=""/>
                </v:shape>
                <w:control r:id="rId53" w:name="DefaultOcxName15" w:shapeid="_x0000_i1153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подтишка,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56" type="#_x0000_t75" style="width:1in;height:18.35pt" o:ole="">
                  <v:imagedata r:id="rId37" o:title=""/>
                </v:shape>
                <w:control r:id="rId54" w:name="DefaultOcxName16" w:shapeid="_x0000_i1156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чертить тетрадь, во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59" type="#_x0000_t75" style="width:1in;height:18.35pt" o:ole="">
                  <v:imagedata r:id="rId37" o:title=""/>
                </v:shape>
                <w:control r:id="rId55" w:name="DefaultOcxName17" w:shapeid="_x0000_i1159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водить стену, ра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62" type="#_x0000_t75" style="width:1in;height:18.35pt" o:ole="">
                  <v:imagedata r:id="rId37" o:title=""/>
                </v:shape>
                <w:control r:id="rId56" w:name="DefaultOcxName18" w:shapeid="_x0000_i1162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смотреть внимат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65" type="#_x0000_t75" style="width:1in;height:18.35pt" o:ole="">
                  <v:imagedata r:id="rId37" o:title=""/>
                </v:shape>
                <w:control r:id="rId57" w:name="DefaultOcxName19" w:shapeid="_x0000_i1165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льно,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68" type="#_x0000_t75" style="width:1in;height:18.35pt" o:ole="">
                  <v:imagedata r:id="rId37" o:title=""/>
                </v:shape>
                <w:control r:id="rId58" w:name="DefaultOcxName20" w:shapeid="_x0000_i1168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чезать бе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71" type="#_x0000_t75" style="width:1in;height:18.35pt" o:ole="">
                  <v:imagedata r:id="rId37" o:title=""/>
                </v:shape>
                <w:control r:id="rId59" w:name="DefaultOcxName21" w:shapeid="_x0000_i1171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следно, ж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74" type="#_x0000_t75" style="width:1in;height:18.35pt" o:ole="">
                  <v:imagedata r:id="rId37" o:title=""/>
                </v:shape>
                <w:control r:id="rId60" w:name="DefaultOcxName22" w:shapeid="_x0000_i1174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лезное </w:t>
            </w:r>
            <w:r w:rsidRPr="00FC64EB">
              <w:rPr>
                <w:rStyle w:val="bold"/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object w:dxaOrig="225" w:dyaOrig="225">
                <v:shape id="_x0000_i1177" type="#_x0000_t75" style="width:1in;height:18.35pt" o:ole="">
                  <v:imagedata r:id="rId37" o:title=""/>
                </v:shape>
                <w:control r:id="rId61" w:name="DefaultOcxName23" w:shapeid="_x0000_i1177"/>
              </w:object>
            </w:r>
            <w:r w:rsidRPr="00FC64EB">
              <w:rPr>
                <w:rStyle w:val="bold"/>
                <w:color w:val="000000"/>
                <w:sz w:val="28"/>
                <w:szCs w:val="28"/>
                <w:shd w:val="clear" w:color="auto" w:fill="FFFFFF"/>
              </w:rPr>
              <w:t>доровье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 ра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80" type="#_x0000_t75" style="width:1in;height:18.35pt" o:ole="">
                  <v:imagedata r:id="rId37" o:title=""/>
                </v:shape>
                <w:control r:id="rId62" w:name="DefaultOcxName24" w:shapeid="_x0000_i1180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крепощённая девушка, бе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83" type="#_x0000_t75" style="width:1in;height:18.35pt" o:ole="">
                  <v:imagedata r:id="rId37" o:title=""/>
                </v:shape>
                <w:control r:id="rId63" w:name="DefaultOcxName25" w:shapeid="_x0000_i1183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звучный хох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86" type="#_x0000_t75" style="width:1in;height:18.35pt" o:ole="">
                  <v:imagedata r:id="rId37" o:title=""/>
                </v:shape>
                <w:control r:id="rId64" w:name="DefaultOcxName26" w:shapeid="_x0000_i1186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т, н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89" type="#_x0000_t75" style="width:1in;height:18.35pt" o:ole="">
                  <v:imagedata r:id="rId37" o:title=""/>
                </v:shape>
                <w:control r:id="rId65" w:name="DefaultOcxName27" w:shapeid="_x0000_i1189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ожиданное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92" type="#_x0000_t75" style="width:1in;height:18.35pt" o:ole="">
                  <v:imagedata r:id="rId37" o:title=""/>
                </v:shape>
                <w:control r:id="rId66" w:name="DefaultOcxName281" w:shapeid="_x0000_i1192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целение, опас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95" type="#_x0000_t75" style="width:1in;height:18.35pt" o:ole="">
                  <v:imagedata r:id="rId37" o:title=""/>
                </v:shape>
                <w:control r:id="rId67" w:name="DefaultOcxName291" w:shapeid="_x0000_i1195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ное во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198" type="#_x0000_t75" style="width:1in;height:18.35pt" o:ole="">
                  <v:imagedata r:id="rId37" o:title=""/>
                </v:shape>
                <w:control r:id="rId68" w:name="DefaultOcxName301" w:shapeid="_x0000_i1198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хождение, ра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01" type="#_x0000_t75" style="width:1in;height:18.35pt" o:ole="">
                  <v:imagedata r:id="rId37" o:title=""/>
                </v:shape>
                <w:control r:id="rId69" w:name="DefaultOcxName311" w:shapeid="_x0000_i1201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жать кулаки, 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04" type="#_x0000_t75" style="width:1in;height:18.35pt" o:ole="">
                  <v:imagedata r:id="rId37" o:title=""/>
                </v:shape>
                <w:control r:id="rId70" w:name="DefaultOcxName321" w:shapeid="_x0000_i1204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жать кулаки, приятные и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07" type="#_x0000_t75" style="width:1in;height:18.35pt" o:ole="">
                  <v:imagedata r:id="rId37" o:title=""/>
                </v:shape>
                <w:control r:id="rId71" w:name="DefaultOcxName331" w:shapeid="_x0000_i1207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вестия, 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10" type="#_x0000_t75" style="width:1in;height:18.35pt" o:ole="">
                  <v:imagedata r:id="rId37" o:title=""/>
                </v:shape>
                <w:control r:id="rId72" w:name="DefaultOcxName341" w:shapeid="_x0000_i1210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держать обещание, непр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13" type="#_x0000_t75" style="width:1in;height:18.35pt" o:ole="">
                  <v:imagedata r:id="rId37" o:title=""/>
                </v:shape>
                <w:control r:id="rId73" w:name="DefaultOcxName351" w:shapeid="_x0000_i1213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двиденные ра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16" type="#_x0000_t75" style="width:1in;height:18.35pt" o:ole="">
                  <v:imagedata r:id="rId37" o:title=""/>
                </v:shape>
                <w:control r:id="rId74" w:name="DefaultOcxName361" w:shapeid="_x0000_i1216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ходы, 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19" type="#_x0000_t75" style="width:1in;height:18.35pt" o:ole="">
                  <v:imagedata r:id="rId37" o:title=""/>
                </v:shape>
                <w:control r:id="rId75" w:name="DefaultOcxName371" w:shapeid="_x0000_i1219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летать на к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22" type="#_x0000_t75" style="width:1in;height:18.35pt" o:ole="">
                  <v:imagedata r:id="rId37" o:title=""/>
                </v:shape>
                <w:control r:id="rId76" w:name="DefaultOcxName381" w:shapeid="_x0000_i1222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никулы, о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25" type="#_x0000_t75" style="width:1in;height:18.35pt" o:ole="">
                  <v:imagedata r:id="rId37" o:title=""/>
                </v:shape>
                <w:control r:id="rId77" w:name="DefaultOcxName391" w:shapeid="_x0000_i1225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дать </w:t>
            </w:r>
            <w:r w:rsidRPr="00FC64EB">
              <w:rPr>
                <w:rFonts w:eastAsiaTheme="minorHAnsi"/>
                <w:sz w:val="28"/>
                <w:szCs w:val="28"/>
              </w:rPr>
              <w:object w:dxaOrig="225" w:dyaOrig="225">
                <v:shape id="_x0000_i1228" type="#_x0000_t75" style="width:1in;height:18.35pt" o:ole="">
                  <v:imagedata r:id="rId37" o:title=""/>
                </v:shape>
                <w:control r:id="rId78" w:name="DefaultOcxName401" w:shapeid="_x0000_i1228"/>
              </w:objec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десь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Учитель предлагает поменяться заданиями, далее предлагает проверить друг друга и оценить работу одноклассника.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Предлагает сделать выводы о взаимосвязи принципов орфографии с другими разделами языка.</w:t>
            </w: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 xml:space="preserve">Ученики повторяют 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правило «Правописание приставок ПРЕ-, ПРИ-</w:t>
            </w:r>
            <w:r w:rsidRPr="00FC64EB">
              <w:rPr>
                <w:sz w:val="28"/>
                <w:szCs w:val="28"/>
                <w:lang w:eastAsia="ru-RU"/>
              </w:rPr>
              <w:t>»</w:t>
            </w:r>
            <w:r w:rsidRPr="00FC64EB">
              <w:rPr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1вариан- выбирает  из предложенного списка слова с орфограммой «Неизменяемые приставки», вставляет пропущенные буквы.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2 вариант- выбирает из предложенного списка слова с орфограммой «Приставки на з-/с-», вставляет пропущенные буквы.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3 вариант- выбирает из предложенного списка слова с орфограммой «Приставки пре-/при-», вставляет пропущенные буквы.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Далее меняются заданиями, происходит взаимопроверка.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Оценивают работы друг друга согласно критериям, предложенным учителем.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t>Делают выводы</w:t>
            </w:r>
          </w:p>
          <w:p w:rsidR="00D64319" w:rsidRPr="00FC64EB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rPr>
          <w:trHeight w:val="841"/>
        </w:trPr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Закрепление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Целевая установка: зафиксировать ранее полученные знания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 Далее учитель предлагает выполнить задание из рубрики </w:t>
            </w:r>
          </w:p>
          <w:p w:rsidR="00D64319" w:rsidRPr="00FC64EB" w:rsidRDefault="00D64319" w:rsidP="00D64319">
            <w:pPr>
              <w:pStyle w:val="4"/>
              <w:shd w:val="clear" w:color="auto" w:fill="F5F5F5"/>
              <w:spacing w:before="0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</w:rPr>
            </w:pPr>
            <w:r w:rsidRPr="00FC64EB"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</w:rPr>
              <w:t xml:space="preserve">«Вспоминаем и тренируемся. </w:t>
            </w:r>
            <w:r w:rsidRPr="00FC64EB">
              <w:rPr>
                <w:rFonts w:ascii="Times New Roman" w:eastAsia="Times New Roman" w:hAnsi="Times New Roman" w:cs="Times New Roman"/>
                <w:i w:val="0"/>
                <w:iCs w:val="0"/>
                <w:color w:val="60BC57"/>
                <w:sz w:val="28"/>
                <w:szCs w:val="28"/>
              </w:rPr>
              <w:t>Приставочный способ словообразования</w:t>
            </w:r>
            <w:r w:rsidRPr="00FC64EB">
              <w:rPr>
                <w:rFonts w:ascii="Times New Roman" w:eastAsia="Times New Roman" w:hAnsi="Times New Roman" w:cs="Times New Roman"/>
                <w:b/>
                <w:bCs/>
                <w:color w:val="60BC57"/>
                <w:sz w:val="28"/>
                <w:szCs w:val="28"/>
              </w:rPr>
              <w:t>»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1.Задание из МЭО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Найдите и выделите среди приведённых ниже слов те, которые образованы приставочным способом.</w:t>
            </w:r>
          </w:p>
          <w:p w:rsidR="00D64319" w:rsidRPr="00FC64EB" w:rsidRDefault="00D64319" w:rsidP="00D64319">
            <w:pPr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Межинститутский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подснежник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разбежаться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предыгровой,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перемежаться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синева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ускорение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безыдейный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весёленький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подоконник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сверхинтересный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отличаться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r w:rsidRPr="00FC64EB">
              <w:rPr>
                <w:rStyle w:val="wordcolor"/>
                <w:color w:val="000000"/>
                <w:sz w:val="28"/>
                <w:szCs w:val="28"/>
                <w:shd w:val="clear" w:color="auto" w:fill="FFFFFF"/>
              </w:rPr>
              <w:t>грустно</w:t>
            </w: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Поясните орфограммы в приставках.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C64EB">
              <w:rPr>
                <w:color w:val="000000"/>
                <w:sz w:val="28"/>
                <w:szCs w:val="28"/>
                <w:shd w:val="clear" w:color="auto" w:fill="FFFFFF"/>
              </w:rPr>
              <w:t>Три человека из класса объединяются в группу и выполняют индивидуальное задание, данное учителем.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Выполняют работу на опережение.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Комментируют правила написания приставок.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Группа, получившая индивидуальное задание выписать все остальные слова, знакомит класс с результатами своей работы и комментирует орфограммы в корнях и суффиксах.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Класс делает выводы о взаимосвязи орфографии и словообразования.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64319" w:rsidRPr="00FC64EB" w:rsidTr="00D64319">
        <w:trPr>
          <w:trHeight w:val="3109"/>
        </w:trPr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Формирование рефлексивных умений.</w:t>
            </w:r>
            <w:r w:rsidRPr="00FC64EB">
              <w:rPr>
                <w:sz w:val="28"/>
                <w:szCs w:val="28"/>
                <w:lang w:eastAsia="ru-RU"/>
              </w:rPr>
              <w:t xml:space="preserve"> </w:t>
            </w:r>
            <w:r w:rsidRPr="00FC64EB">
              <w:rPr>
                <w:b/>
                <w:bCs/>
                <w:sz w:val="28"/>
                <w:szCs w:val="28"/>
                <w:lang w:eastAsia="ru-RU"/>
              </w:rPr>
              <w:t>Осуществление коррекции.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обучение осознанию    своей учебной деятельности.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 xml:space="preserve">Учитель знакомит учеников с 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заданием из МЭО.</w:t>
            </w:r>
          </w:p>
          <w:p w:rsidR="00D64319" w:rsidRPr="00FC64EB" w:rsidRDefault="00D64319" w:rsidP="00D64319">
            <w:pPr>
              <w:rPr>
                <w:b/>
                <w:bCs/>
                <w:i/>
                <w:iCs/>
                <w:color w:val="92D050"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Рубрика</w:t>
            </w:r>
            <w:r w:rsidRPr="00FC64EB">
              <w:rPr>
                <w:b/>
                <w:bCs/>
                <w:color w:val="F79646" w:themeColor="accent6"/>
                <w:sz w:val="28"/>
                <w:szCs w:val="28"/>
                <w:lang w:eastAsia="ru-RU"/>
              </w:rPr>
              <w:t xml:space="preserve"> </w:t>
            </w:r>
            <w:r w:rsidRPr="00FC64EB">
              <w:rPr>
                <w:b/>
                <w:bCs/>
                <w:color w:val="92D050"/>
                <w:sz w:val="28"/>
                <w:szCs w:val="28"/>
                <w:lang w:eastAsia="ru-RU"/>
              </w:rPr>
              <w:t>«Тренируемся. Решаем тесты</w:t>
            </w:r>
            <w:r w:rsidRPr="00FC64EB">
              <w:rPr>
                <w:b/>
                <w:bCs/>
                <w:i/>
                <w:iCs/>
                <w:color w:val="92D050"/>
                <w:sz w:val="28"/>
                <w:szCs w:val="28"/>
                <w:lang w:eastAsia="ru-RU"/>
              </w:rPr>
              <w:t>»</w:t>
            </w:r>
          </w:p>
          <w:p w:rsidR="00D64319" w:rsidRPr="00FC64EB" w:rsidRDefault="00D64319" w:rsidP="00D64319">
            <w:pPr>
              <w:rPr>
                <w:b/>
                <w:bCs/>
                <w:i/>
                <w:iCs/>
                <w:color w:val="F79646" w:themeColor="accent6"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b/>
                <w:bCs/>
                <w:i/>
                <w:iCs/>
                <w:color w:val="F79646" w:themeColor="accent6"/>
                <w:sz w:val="28"/>
                <w:szCs w:val="28"/>
                <w:lang w:eastAsia="ru-RU"/>
              </w:rPr>
            </w:pPr>
            <w:r w:rsidRPr="00FC64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9854AD" wp14:editId="78F52BBD">
                  <wp:extent cx="3774244" cy="15266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l="20227" t="14324" r="43264" b="61706"/>
                          <a:stretch/>
                        </pic:blipFill>
                        <pic:spPr bwMode="auto">
                          <a:xfrm>
                            <a:off x="0" y="0"/>
                            <a:ext cx="3793694" cy="1534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319" w:rsidRPr="00FC64EB" w:rsidRDefault="00D64319" w:rsidP="00D64319">
            <w:pPr>
              <w:rPr>
                <w:b/>
                <w:bCs/>
                <w:i/>
                <w:iCs/>
                <w:color w:val="F79646" w:themeColor="accent6"/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Учитель предлагает выполнить самопроверку и оценить себя.</w:t>
            </w:r>
          </w:p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Ученики выполняют тесты (по вариантам) и оценивают себя самостоятельно.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Комментируют свои результаты.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color w:val="000000"/>
                <w:sz w:val="28"/>
                <w:szCs w:val="28"/>
                <w:lang w:eastAsia="ru-RU"/>
              </w:rPr>
              <w:br/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Осуществление контроля, самооценки, взаимооценки,</w:t>
            </w:r>
          </w:p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оценка работы обучающихся учителем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обучение объективной оценке результатов своей деятельности.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оценка знаний и способов деятельности обучающихся.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Далее учитель оценивает достижения обучающихся.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Сопровождает комментариями выставленные отметки.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bCs/>
                <w:sz w:val="28"/>
                <w:szCs w:val="28"/>
                <w:lang w:eastAsia="ru-RU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Проводят само- или взаимооценивание.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9.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Итог урока.</w:t>
            </w:r>
          </w:p>
          <w:p w:rsidR="00D64319" w:rsidRPr="00FC64EB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color w:val="000000"/>
                <w:sz w:val="28"/>
                <w:szCs w:val="28"/>
                <w:lang w:eastAsia="ru-RU"/>
              </w:rPr>
              <w:t>Рефлексия.</w:t>
            </w:r>
          </w:p>
          <w:p w:rsidR="00D64319" w:rsidRPr="00FC64EB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обучение умению самостоятельно подводить итоги и делать выводы; воздействие на ум и чувства обучающихся, психологический настрой.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Прием «Анкета»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Далее учитель проводит рефлексию</w:t>
            </w:r>
          </w:p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Задание из МЭО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FC64EB">
              <w:rPr>
                <w:b/>
                <w:bCs/>
                <w:color w:val="60BC57"/>
                <w:sz w:val="28"/>
                <w:szCs w:val="28"/>
                <w:lang w:eastAsia="ru-RU"/>
              </w:rPr>
              <w:t>Рубрика</w:t>
            </w:r>
            <w:r w:rsidRPr="00FC64EB">
              <w:rPr>
                <w:b/>
                <w:bCs/>
                <w:color w:val="60BC57"/>
                <w:sz w:val="28"/>
                <w:szCs w:val="28"/>
                <w:shd w:val="clear" w:color="auto" w:fill="F5F5F5"/>
              </w:rPr>
              <w:t xml:space="preserve"> «Рефлексия»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Выберите из списка любые три начала фраз и закончите их, подводя итоги проделанной в процессе изучения материала занятия работе.</w:t>
            </w:r>
          </w:p>
          <w:p w:rsidR="00D64319" w:rsidRPr="00FC64EB" w:rsidRDefault="00D64319" w:rsidP="00D64319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Сегодня я узнал(а)...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Было интересно...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Было трудно...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выполнял(а) задания...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понял(а), что...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Теперь я могу...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почувствовал(а), что...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приобрел(а)...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научился (ась)...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У меня получилось 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смог(ла)...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Я попробую...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Меня удивило...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Урок дал мне для жизни...</w:t>
            </w:r>
            <w:r w:rsidRPr="00FC64EB">
              <w:rPr>
                <w:color w:val="000000"/>
                <w:sz w:val="28"/>
                <w:szCs w:val="28"/>
              </w:rPr>
              <w:br/>
            </w:r>
            <w:r w:rsidRPr="00FC64EB">
              <w:rPr>
                <w:color w:val="000000"/>
                <w:sz w:val="28"/>
                <w:szCs w:val="28"/>
                <w:shd w:val="clear" w:color="auto" w:fill="F5F5F5"/>
              </w:rPr>
              <w:t>Мне захотелось...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Учитель предлагает на выбор использовать для построения фразы слова: пр..интересно, бе..полезно, под..тожить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пр.. готовиться, пр.. красно, пр.. ложить усилия,камень пр..ткновения,пр..ступить к делу,непр..ложный факт.</w:t>
            </w: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Участвуют в подведении итогов урока.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Определяют степень решения поставленных задач.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Оценивают глубину своих знаний по теме урока.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Ученики выбирают начало фразы, строят предложение, поясняют свой выбор. </w:t>
            </w: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FC64EB" w:rsidTr="00D64319">
        <w:trPr>
          <w:trHeight w:val="1090"/>
        </w:trPr>
        <w:tc>
          <w:tcPr>
            <w:tcW w:w="709" w:type="dxa"/>
            <w:shd w:val="clear" w:color="auto" w:fill="auto"/>
          </w:tcPr>
          <w:p w:rsidR="00D64319" w:rsidRPr="00FC64EB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544" w:type="dxa"/>
            <w:shd w:val="clear" w:color="auto" w:fill="auto"/>
          </w:tcPr>
          <w:p w:rsidR="00D64319" w:rsidRPr="00FC64EB" w:rsidRDefault="00D64319" w:rsidP="00D64319">
            <w:pPr>
              <w:contextualSpacing/>
              <w:rPr>
                <w:b/>
                <w:sz w:val="28"/>
                <w:szCs w:val="28"/>
                <w:lang w:eastAsia="ru-RU"/>
              </w:rPr>
            </w:pPr>
            <w:r w:rsidRPr="00FC64EB">
              <w:rPr>
                <w:b/>
                <w:sz w:val="28"/>
                <w:szCs w:val="28"/>
                <w:lang w:eastAsia="ru-RU"/>
              </w:rPr>
              <w:t>Домашнее задание</w:t>
            </w:r>
          </w:p>
          <w:p w:rsidR="00D64319" w:rsidRPr="00FC64EB" w:rsidRDefault="00D64319" w:rsidP="00D64319">
            <w:pPr>
              <w:contextualSpacing/>
              <w:rPr>
                <w:i/>
                <w:sz w:val="28"/>
                <w:szCs w:val="28"/>
                <w:lang w:eastAsia="ru-RU"/>
              </w:rPr>
            </w:pPr>
            <w:r w:rsidRPr="00FC64EB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>пояснение домашнего задания, комментарии к нему.</w:t>
            </w:r>
          </w:p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  <w:r w:rsidRPr="00FC64EB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513" w:type="dxa"/>
            <w:shd w:val="clear" w:color="auto" w:fill="auto"/>
          </w:tcPr>
          <w:p w:rsidR="00D64319" w:rsidRPr="00FC64E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FC64EB">
              <w:rPr>
                <w:b/>
                <w:bCs/>
                <w:sz w:val="28"/>
                <w:szCs w:val="28"/>
                <w:lang w:eastAsia="ru-RU"/>
              </w:rPr>
              <w:t>Задание из МЭО</w:t>
            </w:r>
          </w:p>
          <w:p w:rsidR="00D64319" w:rsidRPr="00FC64EB" w:rsidRDefault="00D64319" w:rsidP="00D64319">
            <w:pPr>
              <w:spacing w:after="100" w:afterAutospacing="1"/>
              <w:outlineLvl w:val="2"/>
              <w:rPr>
                <w:b/>
                <w:bCs/>
                <w:color w:val="60BC57"/>
                <w:sz w:val="28"/>
                <w:szCs w:val="28"/>
                <w:shd w:val="clear" w:color="auto" w:fill="F5F5F5"/>
              </w:rPr>
            </w:pPr>
            <w:r w:rsidRPr="00FC64EB">
              <w:rPr>
                <w:b/>
                <w:bCs/>
                <w:color w:val="60BC57"/>
                <w:sz w:val="28"/>
                <w:szCs w:val="28"/>
                <w:lang w:eastAsia="ru-RU"/>
              </w:rPr>
              <w:t>Рубрика «Решаем тесты. Готовимся к ЕГЭ. Приставки на </w:t>
            </w:r>
            <w:r w:rsidRPr="00FC64EB">
              <w:rPr>
                <w:b/>
                <w:bCs/>
                <w:i/>
                <w:iCs/>
                <w:color w:val="60BC57"/>
                <w:sz w:val="28"/>
                <w:szCs w:val="28"/>
                <w:lang w:eastAsia="ru-RU"/>
              </w:rPr>
              <w:t>з-, с-»</w:t>
            </w:r>
          </w:p>
          <w:p w:rsidR="00D64319" w:rsidRPr="00FC64EB" w:rsidRDefault="00D64319" w:rsidP="00D64319">
            <w:pPr>
              <w:spacing w:after="100" w:afterAutospacing="1"/>
              <w:outlineLvl w:val="2"/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D64319" w:rsidRPr="00FC64EB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</w:tbl>
    <w:p w:rsidR="00D64319" w:rsidRPr="00FC64EB" w:rsidRDefault="00D64319" w:rsidP="00D64319">
      <w:pPr>
        <w:contextualSpacing/>
        <w:rPr>
          <w:sz w:val="28"/>
          <w:szCs w:val="28"/>
          <w:lang w:eastAsia="ru-RU"/>
        </w:rPr>
      </w:pPr>
    </w:p>
    <w:p w:rsidR="00D64319" w:rsidRPr="00FC64EB" w:rsidRDefault="00D64319" w:rsidP="00D64319">
      <w:pPr>
        <w:rPr>
          <w:b/>
          <w:bCs/>
          <w:color w:val="000000"/>
          <w:kern w:val="36"/>
          <w:sz w:val="28"/>
          <w:szCs w:val="28"/>
          <w:lang w:eastAsia="ru-RU"/>
        </w:rPr>
      </w:pPr>
      <w:r w:rsidRPr="00FC64EB">
        <w:rPr>
          <w:b/>
          <w:bCs/>
          <w:color w:val="000000"/>
          <w:kern w:val="36"/>
          <w:sz w:val="28"/>
          <w:szCs w:val="28"/>
          <w:lang w:eastAsia="ru-RU"/>
        </w:rPr>
        <w:t>Приложение к уроку.</w:t>
      </w:r>
    </w:p>
    <w:p w:rsidR="00D64319" w:rsidRPr="00FC64EB" w:rsidRDefault="00D64319" w:rsidP="00D64319">
      <w:pPr>
        <w:spacing w:after="100" w:afterAutospacing="1"/>
        <w:contextualSpacing/>
        <w:textAlignment w:val="center"/>
        <w:outlineLvl w:val="3"/>
        <w:rPr>
          <w:color w:val="60BC57"/>
          <w:sz w:val="28"/>
          <w:szCs w:val="28"/>
          <w:lang w:eastAsia="ru-RU"/>
        </w:rPr>
      </w:pPr>
      <w:r w:rsidRPr="00FC64EB">
        <w:rPr>
          <w:color w:val="60BC57"/>
          <w:sz w:val="28"/>
          <w:szCs w:val="28"/>
          <w:lang w:eastAsia="ru-RU"/>
        </w:rPr>
        <w:t>1.Принципы русской орфографии</w:t>
      </w:r>
    </w:p>
    <w:p w:rsidR="00D64319" w:rsidRPr="00FC64EB" w:rsidRDefault="00D64319" w:rsidP="00D64319">
      <w:pPr>
        <w:spacing w:after="100" w:afterAutospacing="1"/>
        <w:contextualSpacing/>
        <w:textAlignment w:val="center"/>
        <w:outlineLvl w:val="3"/>
        <w:rPr>
          <w:color w:val="000000"/>
          <w:sz w:val="28"/>
          <w:szCs w:val="28"/>
          <w:lang w:eastAsia="ru-RU"/>
        </w:rPr>
      </w:pPr>
      <w:r w:rsidRPr="00FC64EB">
        <w:rPr>
          <w:color w:val="000000"/>
          <w:sz w:val="28"/>
          <w:szCs w:val="28"/>
          <w:lang w:eastAsia="ru-RU"/>
        </w:rPr>
        <w:t>Русская орфография руководствуется следующими основными принципами.</w:t>
      </w:r>
    </w:p>
    <w:p w:rsidR="00D64319" w:rsidRPr="00FC64EB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 w:rsidRPr="00FC64EB">
        <w:rPr>
          <w:b/>
          <w:bCs/>
          <w:color w:val="000000"/>
          <w:sz w:val="28"/>
          <w:szCs w:val="28"/>
          <w:shd w:val="clear" w:color="auto" w:fill="F5F5F5"/>
        </w:rPr>
        <w:t>Морфологический принцип </w:t>
      </w:r>
      <w:r w:rsidRPr="00FC64EB">
        <w:rPr>
          <w:color w:val="000000"/>
          <w:sz w:val="28"/>
          <w:szCs w:val="28"/>
          <w:shd w:val="clear" w:color="auto" w:fill="F5F5F5"/>
        </w:rPr>
        <w:t>— ведущий принцип русской орфографии. Он постулирует одинаковое написание значимых морфем вне зависимости от их произношения. Например, суффикс </w:t>
      </w:r>
      <w:r w:rsidRPr="00FC64EB">
        <w:rPr>
          <w:rStyle w:val="italic"/>
          <w:b/>
          <w:bCs/>
          <w:i/>
          <w:iCs/>
          <w:color w:val="000000"/>
          <w:sz w:val="28"/>
          <w:szCs w:val="28"/>
          <w:shd w:val="clear" w:color="auto" w:fill="F5F5F5"/>
        </w:rPr>
        <w:t>-ск-</w:t>
      </w:r>
      <w:r w:rsidRPr="00FC64EB">
        <w:rPr>
          <w:color w:val="000000"/>
          <w:sz w:val="28"/>
          <w:szCs w:val="28"/>
          <w:shd w:val="clear" w:color="auto" w:fill="F5F5F5"/>
        </w:rPr>
        <w:t> в одном случае произносится 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вьетнам</w:t>
      </w:r>
      <w:r w:rsidRPr="00FC64EB">
        <w:rPr>
          <w:color w:val="000000"/>
          <w:sz w:val="28"/>
          <w:szCs w:val="28"/>
          <w:shd w:val="clear" w:color="auto" w:fill="F5F5F5"/>
        </w:rPr>
        <w:t>[ск’]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ий</w:t>
      </w:r>
      <w:r w:rsidRPr="00FC64EB">
        <w:rPr>
          <w:color w:val="000000"/>
          <w:sz w:val="28"/>
          <w:szCs w:val="28"/>
          <w:shd w:val="clear" w:color="auto" w:fill="F5F5F5"/>
        </w:rPr>
        <w:t> а в другом — 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де</w:t>
      </w:r>
      <w:r w:rsidRPr="00FC64EB">
        <w:rPr>
          <w:color w:val="000000"/>
          <w:sz w:val="28"/>
          <w:szCs w:val="28"/>
          <w:shd w:val="clear" w:color="auto" w:fill="F5F5F5"/>
        </w:rPr>
        <w:t>[цк]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ий</w:t>
      </w:r>
      <w:r w:rsidRPr="00FC64EB">
        <w:rPr>
          <w:color w:val="000000"/>
          <w:sz w:val="28"/>
          <w:szCs w:val="28"/>
          <w:shd w:val="clear" w:color="auto" w:fill="F5F5F5"/>
        </w:rPr>
        <w:t>, но на письме всегда передаётся буквами </w:t>
      </w:r>
      <w:r w:rsidRPr="00FC64EB">
        <w:rPr>
          <w:rStyle w:val="italic"/>
          <w:b/>
          <w:bCs/>
          <w:i/>
          <w:iCs/>
          <w:color w:val="000000"/>
          <w:sz w:val="28"/>
          <w:szCs w:val="28"/>
          <w:shd w:val="clear" w:color="auto" w:fill="F5F5F5"/>
        </w:rPr>
        <w:t>ск</w:t>
      </w:r>
      <w:r w:rsidRPr="00FC64EB">
        <w:rPr>
          <w:color w:val="000000"/>
          <w:sz w:val="28"/>
          <w:szCs w:val="28"/>
          <w:shd w:val="clear" w:color="auto" w:fill="F5F5F5"/>
        </w:rPr>
        <w:t>.</w:t>
      </w:r>
    </w:p>
    <w:p w:rsidR="00D64319" w:rsidRPr="00FC64EB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 w:rsidRPr="00FC64EB">
        <w:rPr>
          <w:color w:val="000000"/>
          <w:sz w:val="28"/>
          <w:szCs w:val="28"/>
          <w:shd w:val="clear" w:color="auto" w:fill="F5F5F5"/>
        </w:rPr>
        <w:t xml:space="preserve">Согласно </w:t>
      </w:r>
      <w:r w:rsidRPr="00FC64EB">
        <w:rPr>
          <w:b/>
          <w:bCs/>
          <w:color w:val="000000"/>
          <w:sz w:val="28"/>
          <w:szCs w:val="28"/>
          <w:shd w:val="clear" w:color="auto" w:fill="F5F5F5"/>
        </w:rPr>
        <w:t>традиционному принципу</w:t>
      </w:r>
      <w:r w:rsidRPr="00FC64EB">
        <w:rPr>
          <w:color w:val="000000"/>
          <w:sz w:val="28"/>
          <w:szCs w:val="28"/>
          <w:shd w:val="clear" w:color="auto" w:fill="F5F5F5"/>
        </w:rPr>
        <w:t>, верным признаётся написание, закреплённое традицией. Традиционный принцип русской орфографии определяет написание слов, которые мы называем словарными, и заимствований. Например, 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г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о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вядина, с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о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бака, фу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т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бол</w:t>
      </w:r>
      <w:r w:rsidRPr="00FC64EB">
        <w:rPr>
          <w:color w:val="000000"/>
          <w:sz w:val="28"/>
          <w:szCs w:val="28"/>
          <w:shd w:val="clear" w:color="auto" w:fill="F5F5F5"/>
        </w:rPr>
        <w:t>. Проверить написание этих слов мы не можем, поэтому руководствуемся традицией.</w:t>
      </w:r>
    </w:p>
    <w:p w:rsidR="00D64319" w:rsidRPr="00FC64EB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 w:rsidRPr="00FC64EB">
        <w:rPr>
          <w:b/>
          <w:bCs/>
          <w:color w:val="000000"/>
          <w:sz w:val="28"/>
          <w:szCs w:val="28"/>
          <w:shd w:val="clear" w:color="auto" w:fill="F5F5F5"/>
        </w:rPr>
        <w:t>Фонетический принцип</w:t>
      </w:r>
      <w:r w:rsidRPr="00FC64EB">
        <w:rPr>
          <w:color w:val="000000"/>
          <w:sz w:val="28"/>
          <w:szCs w:val="28"/>
          <w:shd w:val="clear" w:color="auto" w:fill="F5F5F5"/>
        </w:rPr>
        <w:t xml:space="preserve"> русской орфографии требует совпадения написания и звучания слова. Действие этого принципа мы можем наблюдать при передаче на письме морфем с чередованиями: 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ра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с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свет — ра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з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дача, р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о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ссыпь — р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а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списание</w:t>
      </w:r>
      <w:r w:rsidRPr="00FC64EB">
        <w:rPr>
          <w:color w:val="000000"/>
          <w:sz w:val="28"/>
          <w:szCs w:val="28"/>
          <w:shd w:val="clear" w:color="auto" w:fill="F5F5F5"/>
        </w:rPr>
        <w:t>.</w:t>
      </w:r>
    </w:p>
    <w:p w:rsidR="00D64319" w:rsidRPr="00FC64EB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 w:rsidRPr="00FC64EB">
        <w:rPr>
          <w:b/>
          <w:bCs/>
          <w:color w:val="000000"/>
          <w:sz w:val="28"/>
          <w:szCs w:val="28"/>
          <w:shd w:val="clear" w:color="auto" w:fill="F5F5F5"/>
        </w:rPr>
        <w:t>Дифференцирующий принцип</w:t>
      </w:r>
      <w:r w:rsidRPr="00FC64EB">
        <w:rPr>
          <w:color w:val="000000"/>
          <w:sz w:val="28"/>
          <w:szCs w:val="28"/>
          <w:shd w:val="clear" w:color="auto" w:fill="F5F5F5"/>
        </w:rPr>
        <w:t xml:space="preserve"> орфографии подразумевает различное написание (дифференциацию) омофонов. Руководствуясь этим принципом, по внешнему виду слова можно определить его частеречную принадлежность или значение: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 ож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о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г (глагол) — ож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ё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г (существительное), ба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лл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 (оценка) — ба</w:t>
      </w:r>
      <w:r w:rsidRPr="00FC64EB">
        <w:rPr>
          <w:rStyle w:val="bold"/>
          <w:b/>
          <w:bCs/>
          <w:i/>
          <w:iCs/>
          <w:color w:val="000000"/>
          <w:sz w:val="28"/>
          <w:szCs w:val="28"/>
          <w:shd w:val="clear" w:color="auto" w:fill="F5F5F5"/>
        </w:rPr>
        <w:t>л</w:t>
      </w:r>
      <w:r w:rsidRPr="00FC64EB">
        <w:rPr>
          <w:rStyle w:val="italic"/>
          <w:i/>
          <w:iCs/>
          <w:color w:val="000000"/>
          <w:sz w:val="28"/>
          <w:szCs w:val="28"/>
          <w:shd w:val="clear" w:color="auto" w:fill="F5F5F5"/>
        </w:rPr>
        <w:t> (мероприятие)</w:t>
      </w:r>
      <w:r w:rsidRPr="00FC64EB">
        <w:rPr>
          <w:color w:val="000000"/>
          <w:sz w:val="28"/>
          <w:szCs w:val="28"/>
          <w:shd w:val="clear" w:color="auto" w:fill="F5F5F5"/>
        </w:rPr>
        <w:t>.</w:t>
      </w:r>
    </w:p>
    <w:p w:rsidR="00D64319" w:rsidRPr="00153D8A" w:rsidRDefault="00D64319" w:rsidP="00D64319">
      <w:pPr>
        <w:rPr>
          <w:color w:val="000000"/>
          <w:sz w:val="24"/>
          <w:szCs w:val="24"/>
          <w:shd w:val="clear" w:color="auto" w:fill="F5F5F5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FC64EB" w:rsidRDefault="00FC64EB" w:rsidP="00D64319">
      <w:pPr>
        <w:contextualSpacing/>
        <w:jc w:val="center"/>
        <w:rPr>
          <w:b/>
          <w:sz w:val="28"/>
          <w:szCs w:val="28"/>
          <w:lang w:eastAsia="ru-RU"/>
        </w:rPr>
      </w:pPr>
    </w:p>
    <w:p w:rsidR="00D64319" w:rsidRDefault="00D64319" w:rsidP="00D64319">
      <w:pPr>
        <w:contextualSpacing/>
        <w:jc w:val="center"/>
        <w:rPr>
          <w:b/>
          <w:sz w:val="28"/>
          <w:szCs w:val="28"/>
          <w:lang w:eastAsia="ru-RU"/>
        </w:rPr>
      </w:pPr>
      <w:r w:rsidRPr="00A77828">
        <w:rPr>
          <w:b/>
          <w:sz w:val="28"/>
          <w:szCs w:val="28"/>
          <w:lang w:eastAsia="ru-RU"/>
        </w:rPr>
        <w:t>Технологическая карта урока русского языка в 1</w:t>
      </w:r>
      <w:r>
        <w:rPr>
          <w:b/>
          <w:sz w:val="28"/>
          <w:szCs w:val="28"/>
          <w:lang w:eastAsia="ru-RU"/>
        </w:rPr>
        <w:t>1</w:t>
      </w:r>
      <w:r w:rsidRPr="00A77828">
        <w:rPr>
          <w:b/>
          <w:sz w:val="28"/>
          <w:szCs w:val="28"/>
          <w:lang w:eastAsia="ru-RU"/>
        </w:rPr>
        <w:t xml:space="preserve"> классе</w:t>
      </w:r>
    </w:p>
    <w:p w:rsidR="00D64319" w:rsidRPr="00CC4904" w:rsidRDefault="00D64319" w:rsidP="00D64319">
      <w:pPr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«На пороге ЕГЭ. Знаки препинания в сложноподчиненном предложении с несколькими придаточными»</w:t>
      </w:r>
    </w:p>
    <w:p w:rsidR="00D64319" w:rsidRDefault="00D64319" w:rsidP="00D64319">
      <w:pPr>
        <w:contextualSpacing/>
        <w:jc w:val="center"/>
        <w:rPr>
          <w:b/>
          <w:sz w:val="28"/>
          <w:szCs w:val="28"/>
          <w:lang w:eastAsia="ru-RU"/>
        </w:rPr>
      </w:pPr>
      <w:r w:rsidRPr="00A77828">
        <w:rPr>
          <w:b/>
          <w:sz w:val="28"/>
          <w:szCs w:val="28"/>
          <w:lang w:eastAsia="ru-RU"/>
        </w:rPr>
        <w:t>(с использованием МЭО)</w:t>
      </w:r>
    </w:p>
    <w:p w:rsidR="00151EB2" w:rsidRDefault="00151EB2" w:rsidP="00D64319">
      <w:pPr>
        <w:jc w:val="center"/>
        <w:rPr>
          <w:b/>
          <w:sz w:val="24"/>
          <w:szCs w:val="24"/>
          <w:lang w:eastAsia="ru-RU"/>
        </w:rPr>
      </w:pPr>
    </w:p>
    <w:p w:rsidR="00D64319" w:rsidRPr="00A77828" w:rsidRDefault="00D64319" w:rsidP="00D64319">
      <w:pPr>
        <w:jc w:val="center"/>
        <w:rPr>
          <w:b/>
          <w:sz w:val="24"/>
          <w:szCs w:val="24"/>
          <w:lang w:eastAsia="ru-RU"/>
        </w:rPr>
      </w:pPr>
      <w:r w:rsidRPr="00A77828">
        <w:rPr>
          <w:b/>
          <w:sz w:val="24"/>
          <w:szCs w:val="24"/>
          <w:lang w:eastAsia="ru-RU"/>
        </w:rPr>
        <w:t>ТЕХНОЛОГИЧЕСКАЯ КАРТА УРОКА</w:t>
      </w:r>
    </w:p>
    <w:p w:rsidR="00D64319" w:rsidRPr="00A77828" w:rsidRDefault="00D64319" w:rsidP="00D64319">
      <w:pPr>
        <w:rPr>
          <w:b/>
          <w:sz w:val="24"/>
          <w:szCs w:val="24"/>
          <w:lang w:eastAsia="ru-RU"/>
        </w:rPr>
      </w:pPr>
    </w:p>
    <w:tbl>
      <w:tblPr>
        <w:tblW w:w="496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9"/>
        <w:gridCol w:w="4738"/>
        <w:gridCol w:w="1107"/>
        <w:gridCol w:w="5001"/>
      </w:tblGrid>
      <w:tr w:rsidR="00D64319" w:rsidRPr="00A77828" w:rsidTr="00151EB2">
        <w:tc>
          <w:tcPr>
            <w:tcW w:w="1248" w:type="pc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639" w:type="pct"/>
            <w:shd w:val="clear" w:color="auto" w:fill="auto"/>
          </w:tcPr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383" w:type="pct"/>
            <w:shd w:val="clear" w:color="auto" w:fill="auto"/>
          </w:tcPr>
          <w:p w:rsidR="00D64319" w:rsidRPr="00A77828" w:rsidRDefault="00D64319" w:rsidP="00D6431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 xml:space="preserve">Класс </w:t>
            </w:r>
            <w:r>
              <w:rPr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30" w:type="pct"/>
            <w:shd w:val="clear" w:color="auto" w:fill="auto"/>
          </w:tcPr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>Учитель Кива С.Н.</w:t>
            </w:r>
          </w:p>
        </w:tc>
      </w:tr>
      <w:tr w:rsidR="00D64319" w:rsidRPr="00A77828" w:rsidTr="00151EB2">
        <w:trPr>
          <w:trHeight w:val="1422"/>
        </w:trPr>
        <w:tc>
          <w:tcPr>
            <w:tcW w:w="1248" w:type="pc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D64319" w:rsidRPr="00CC4904" w:rsidRDefault="00D64319" w:rsidP="00D64319">
            <w:pPr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На пороге ЕГЭ. Знаки препинания в сложноподчиненном предложении с несколькими придаточными</w:t>
            </w:r>
          </w:p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«Мобильное Электронное Образование». Русский язык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11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класс.</w:t>
            </w:r>
          </w:p>
          <w:p w:rsidR="00D64319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Занятие №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8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Синтаксис сложного предложения. </w:t>
            </w:r>
          </w:p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Интернет-урок№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3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Сложноподчиненное предложение с несколькими придаточными.</w:t>
            </w:r>
            <w:r w:rsidRPr="00A77828">
              <w:rPr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sz w:val="28"/>
                <w:szCs w:val="28"/>
                <w:lang w:eastAsia="ru-RU"/>
              </w:rPr>
              <w:t>Знаки препинания в сложноподчиненном предложении с несколькими придаточными.</w:t>
            </w:r>
          </w:p>
        </w:tc>
      </w:tr>
      <w:tr w:rsidR="00D64319" w:rsidRPr="00A77828" w:rsidTr="00151EB2">
        <w:tc>
          <w:tcPr>
            <w:tcW w:w="1248" w:type="pc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урок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систематизации полученных знаний </w:t>
            </w: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(урок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повторения и закрепления ранее полученных знаний</w:t>
            </w: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</w:tr>
      <w:tr w:rsidR="00D64319" w:rsidRPr="00A77828" w:rsidTr="00151EB2">
        <w:tc>
          <w:tcPr>
            <w:tcW w:w="1248" w:type="pc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D64319" w:rsidRPr="00A77828" w:rsidRDefault="00D64319" w:rsidP="00D64319">
            <w:pPr>
              <w:rPr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iCs/>
                <w:sz w:val="28"/>
                <w:szCs w:val="28"/>
                <w:lang w:eastAsia="ru-RU"/>
              </w:rPr>
              <w:t>повторить особенности структуры сложноподчиненного предложения с несколькими придаточными; определять виды связи между простыми предложениями в СПП;  закрепить навыки постановки знаков препинания в СПП с несколькими придаточными, синтаксического анализа таких конструкций; закрепить навык грамотного письма в целях подготовки к ЕГЭ;</w:t>
            </w:r>
            <w:r w:rsidRPr="00A77828">
              <w:rPr>
                <w:iCs/>
                <w:sz w:val="28"/>
                <w:szCs w:val="28"/>
                <w:lang w:eastAsia="ru-RU"/>
              </w:rPr>
              <w:t xml:space="preserve"> создать условия для развития литературных норм речи; формирования культуры общей учебной деятельности; воспитывать духовность, нравственность, уважительное отношение к родному языку.</w:t>
            </w:r>
          </w:p>
        </w:tc>
      </w:tr>
      <w:tr w:rsidR="00D64319" w:rsidRPr="00A77828" w:rsidTr="00151EB2">
        <w:trPr>
          <w:trHeight w:val="7220"/>
        </w:trPr>
        <w:tc>
          <w:tcPr>
            <w:tcW w:w="1248" w:type="pct"/>
            <w:shd w:val="clear" w:color="auto" w:fill="auto"/>
          </w:tcPr>
          <w:p w:rsidR="00D64319" w:rsidRPr="00A77828" w:rsidRDefault="00D64319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Планируемые образовательные результаты 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(формируемые и проверяемые)</w:t>
            </w:r>
          </w:p>
          <w:p w:rsidR="00D64319" w:rsidRPr="00A77828" w:rsidRDefault="00D64319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Планируемые образовательные результаты </w:t>
            </w:r>
            <w:r w:rsidRPr="00A77828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(формируемые)</w:t>
            </w:r>
          </w:p>
        </w:tc>
        <w:tc>
          <w:tcPr>
            <w:tcW w:w="3752" w:type="pct"/>
            <w:gridSpan w:val="3"/>
            <w:shd w:val="clear" w:color="auto" w:fill="auto"/>
          </w:tcPr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>Метапредметные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 формулировать цели своего обучения;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-работать с учебной и внешкольной информацией (анализировать графическую, текстовую и прочую информацию, обобщать факты, составлять тезисы, формулировать и обосновывать выводы и т. д.);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 систематизировать информацию, выделяя главную и второстепенную, критически оценивать её достоверность с помощью педагога;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-формировать критическое мышление и творческие способности;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-использовать электронные формы образования и контролируемые Интернет-источники;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</w:t>
            </w: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Предметные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A77828">
              <w:rPr>
                <w:color w:val="000000"/>
                <w:sz w:val="28"/>
                <w:szCs w:val="28"/>
                <w:lang w:eastAsia="ru-RU"/>
              </w:rPr>
              <w:t>определять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структуру СПП с несколькими придаточными</w:t>
            </w:r>
            <w:r w:rsidRPr="00A77828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виды подчинения; закрепить навык синтаксического анализа СПП с несколькими придаточными, постановки знаков препинания, создать условия для подготовки к ЕГЭ.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>Личностные: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 формировать интерес к   родному языку, развивать умение грамотно говорить на литературном языке, аргументировать свою точку зрения;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- воспитывать уважительное отношение к культурному и историческому наследию родного языка.</w:t>
            </w:r>
          </w:p>
          <w:p w:rsidR="00D64319" w:rsidRPr="00A77828" w:rsidRDefault="00D64319" w:rsidP="00D64319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c>
          <w:tcPr>
            <w:tcW w:w="1248" w:type="pct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 xml:space="preserve">Ключевые понятия 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сложноподчиненное предложение с несколькими придаточными</w:t>
            </w:r>
            <w:r w:rsidRPr="00A77828">
              <w:rPr>
                <w:sz w:val="28"/>
                <w:szCs w:val="28"/>
                <w:lang w:eastAsia="ru-RU"/>
              </w:rPr>
              <w:t xml:space="preserve">, </w:t>
            </w:r>
            <w:r>
              <w:rPr>
                <w:sz w:val="28"/>
                <w:szCs w:val="28"/>
                <w:lang w:eastAsia="ru-RU"/>
              </w:rPr>
              <w:t>синтаксический анализ</w:t>
            </w:r>
            <w:r w:rsidRPr="00A77828">
              <w:rPr>
                <w:sz w:val="28"/>
                <w:szCs w:val="28"/>
                <w:lang w:eastAsia="ru-RU"/>
              </w:rPr>
              <w:t xml:space="preserve">, </w:t>
            </w:r>
            <w:r>
              <w:rPr>
                <w:sz w:val="28"/>
                <w:szCs w:val="28"/>
                <w:lang w:eastAsia="ru-RU"/>
              </w:rPr>
              <w:t>однородное подчинение, неоднородное подчинение(параллельное), последовательное подчинение.</w:t>
            </w:r>
          </w:p>
        </w:tc>
      </w:tr>
      <w:tr w:rsidR="00D64319" w:rsidRPr="00A77828" w:rsidTr="00151EB2">
        <w:tc>
          <w:tcPr>
            <w:tcW w:w="1248" w:type="pct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Доминирующие методы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D64319" w:rsidRPr="00A77828" w:rsidRDefault="00D64319" w:rsidP="00D64319">
            <w:pPr>
              <w:jc w:val="both"/>
              <w:rPr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эвристический, частично-поисковый, метод самостоятельной работы с текстом, метод мотивации учебной деятельности.</w:t>
            </w:r>
          </w:p>
        </w:tc>
      </w:tr>
      <w:tr w:rsidR="00D64319" w:rsidRPr="00A77828" w:rsidTr="00151EB2">
        <w:tc>
          <w:tcPr>
            <w:tcW w:w="1248" w:type="pct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Образовательные технологии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 xml:space="preserve">и приемы </w:t>
            </w: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D64319" w:rsidRPr="00A77828" w:rsidRDefault="00D64319" w:rsidP="00D64319">
            <w:pPr>
              <w:jc w:val="both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технология проблемного обучения; технология развития критического мышления;</w:t>
            </w:r>
          </w:p>
          <w:p w:rsidR="00D64319" w:rsidRPr="00A77828" w:rsidRDefault="00D64319" w:rsidP="00D64319">
            <w:pPr>
              <w:jc w:val="both"/>
              <w:rPr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приемы-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«мозговая атака», «верно-неверно»</w:t>
            </w:r>
          </w:p>
        </w:tc>
      </w:tr>
      <w:tr w:rsidR="00D64319" w:rsidRPr="00A77828" w:rsidTr="00151EB2">
        <w:trPr>
          <w:trHeight w:val="795"/>
        </w:trPr>
        <w:tc>
          <w:tcPr>
            <w:tcW w:w="1248" w:type="pct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Применяемое оборудование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D64319" w:rsidRPr="00A77828" w:rsidRDefault="00D64319" w:rsidP="00D64319">
            <w:pPr>
              <w:jc w:val="both"/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компьютер, проектор, презентация</w:t>
            </w:r>
          </w:p>
        </w:tc>
      </w:tr>
      <w:tr w:rsidR="00D64319" w:rsidRPr="00A77828" w:rsidTr="00151EB2">
        <w:tc>
          <w:tcPr>
            <w:tcW w:w="1248" w:type="pct"/>
            <w:shd w:val="clear" w:color="auto" w:fill="auto"/>
            <w:vAlign w:val="center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Цифровые образовательные ресурсы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752" w:type="pct"/>
            <w:gridSpan w:val="3"/>
            <w:shd w:val="clear" w:color="auto" w:fill="auto"/>
            <w:vAlign w:val="center"/>
          </w:tcPr>
          <w:p w:rsidR="00D64319" w:rsidRPr="00A77828" w:rsidRDefault="00D64319" w:rsidP="00D64319">
            <w:pPr>
              <w:jc w:val="both"/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Мобильное Электронное Образование(далее-МЭО)</w:t>
            </w:r>
          </w:p>
        </w:tc>
      </w:tr>
    </w:tbl>
    <w:p w:rsidR="00D64319" w:rsidRPr="00A77828" w:rsidRDefault="00D64319" w:rsidP="00D64319">
      <w:pPr>
        <w:rPr>
          <w:b/>
          <w:sz w:val="24"/>
          <w:szCs w:val="24"/>
          <w:lang w:eastAsia="ru-RU"/>
        </w:rPr>
        <w:sectPr w:rsidR="00D64319" w:rsidRPr="00A77828" w:rsidSect="00D6431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D64319" w:rsidRPr="00A77828" w:rsidRDefault="00D64319" w:rsidP="00D64319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Pr="00A77828">
        <w:rPr>
          <w:b/>
          <w:sz w:val="28"/>
          <w:szCs w:val="28"/>
          <w:lang w:eastAsia="ru-RU"/>
        </w:rPr>
        <w:t>Организационная структура урока</w:t>
      </w:r>
    </w:p>
    <w:tbl>
      <w:tblPr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7371"/>
        <w:gridCol w:w="3544"/>
      </w:tblGrid>
      <w:tr w:rsidR="00D64319" w:rsidRPr="00A77828" w:rsidTr="00151EB2">
        <w:trPr>
          <w:trHeight w:val="322"/>
        </w:trPr>
        <w:tc>
          <w:tcPr>
            <w:tcW w:w="709" w:type="dxa"/>
            <w:vMerge w:val="restar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№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D64319" w:rsidRPr="00A77828" w:rsidRDefault="00D64319" w:rsidP="00D6431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Этап</w:t>
            </w:r>
            <w:r>
              <w:rPr>
                <w:b/>
                <w:sz w:val="28"/>
                <w:szCs w:val="28"/>
                <w:lang w:eastAsia="ru-RU"/>
              </w:rPr>
              <w:t xml:space="preserve"> </w:t>
            </w:r>
            <w:r w:rsidRPr="00A77828">
              <w:rPr>
                <w:b/>
                <w:sz w:val="28"/>
                <w:szCs w:val="28"/>
                <w:lang w:eastAsia="ru-RU"/>
              </w:rPr>
              <w:t>и цель урока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D64319" w:rsidRPr="00A77828" w:rsidRDefault="00D64319" w:rsidP="00D64319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 xml:space="preserve">Действия </w:t>
            </w:r>
            <w:r>
              <w:rPr>
                <w:b/>
                <w:sz w:val="28"/>
                <w:szCs w:val="28"/>
                <w:lang w:eastAsia="ru-RU"/>
              </w:rPr>
              <w:t xml:space="preserve">  </w:t>
            </w:r>
            <w:r w:rsidRPr="00A77828">
              <w:rPr>
                <w:b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 xml:space="preserve">Действия </w:t>
            </w:r>
            <w:r>
              <w:rPr>
                <w:b/>
                <w:sz w:val="28"/>
                <w:szCs w:val="28"/>
                <w:lang w:eastAsia="ru-RU"/>
              </w:rPr>
              <w:t>учащихся</w:t>
            </w:r>
          </w:p>
        </w:tc>
      </w:tr>
      <w:tr w:rsidR="00D64319" w:rsidRPr="00A77828" w:rsidTr="00151EB2">
        <w:trPr>
          <w:trHeight w:val="480"/>
        </w:trPr>
        <w:tc>
          <w:tcPr>
            <w:tcW w:w="709" w:type="dxa"/>
            <w:vMerge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rPr>
          <w:trHeight w:val="1626"/>
        </w:trPr>
        <w:tc>
          <w:tcPr>
            <w:tcW w:w="709" w:type="dxa"/>
            <w:shd w:val="clear" w:color="auto" w:fill="auto"/>
          </w:tcPr>
          <w:p w:rsidR="00D64319" w:rsidRPr="00A00FD1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00FD1">
              <w:rPr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Организационный момент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 </w:t>
            </w: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организация обучающихся, включение в деятельность на личностном уровне.</w:t>
            </w:r>
          </w:p>
        </w:tc>
        <w:tc>
          <w:tcPr>
            <w:tcW w:w="7371" w:type="dxa"/>
            <w:shd w:val="clear" w:color="auto" w:fill="auto"/>
          </w:tcPr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>Приветствует обучающихся, проверяет готовность рабочих мест. Создает психологический настрой, положительную эмоциональную направленность.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 xml:space="preserve"> Выполняют указания учителя, проявляя готовность к сотрудничеству.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 xml:space="preserve"> 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Мотивация к учебной деятельности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i/>
                <w:iCs/>
                <w:sz w:val="28"/>
                <w:szCs w:val="28"/>
                <w:lang w:eastAsia="ru-RU"/>
              </w:rPr>
              <w:t>Целевая установка:</w:t>
            </w:r>
            <w:r w:rsidRPr="00A77828">
              <w:rPr>
                <w:sz w:val="28"/>
                <w:szCs w:val="28"/>
                <w:lang w:eastAsia="ru-RU"/>
              </w:rPr>
              <w:t xml:space="preserve"> определение содержательных рамок урока.</w:t>
            </w:r>
          </w:p>
          <w:p w:rsidR="00D64319" w:rsidRPr="004A1DBA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4A1DBA">
              <w:rPr>
                <w:b/>
                <w:bCs/>
                <w:sz w:val="28"/>
                <w:szCs w:val="28"/>
                <w:lang w:eastAsia="ru-RU"/>
              </w:rPr>
              <w:t>Прием «Мозговая атака»</w:t>
            </w:r>
          </w:p>
        </w:tc>
        <w:tc>
          <w:tcPr>
            <w:tcW w:w="7371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Учитель:</w:t>
            </w:r>
          </w:p>
          <w:p w:rsidR="00D64319" w:rsidRDefault="00D64319" w:rsidP="00D64319">
            <w:pPr>
              <w:rPr>
                <w:color w:val="343A40"/>
                <w:sz w:val="28"/>
                <w:szCs w:val="28"/>
                <w:shd w:val="clear" w:color="auto" w:fill="FFFFFF"/>
              </w:rPr>
            </w:pPr>
            <w:r w:rsidRPr="00C373FF">
              <w:rPr>
                <w:color w:val="333333"/>
                <w:sz w:val="28"/>
                <w:szCs w:val="28"/>
                <w:shd w:val="clear" w:color="auto" w:fill="FFFFFF"/>
              </w:rPr>
              <w:t>Французский писатель и философ эпохи Возрождения Мишель де Монтень однажды сказал: «Надо</w:t>
            </w:r>
            <w:r w:rsidRPr="00C373FF">
              <w:rPr>
                <w:color w:val="343A40"/>
                <w:sz w:val="28"/>
                <w:szCs w:val="28"/>
                <w:shd w:val="clear" w:color="auto" w:fill="FFFFFF"/>
              </w:rPr>
              <w:t xml:space="preserve"> много учиться, чтобы осознать, что знаешь мало».</w:t>
            </w:r>
          </w:p>
          <w:p w:rsidR="00D64319" w:rsidRDefault="00D64319" w:rsidP="00D64319">
            <w:pPr>
              <w:rPr>
                <w:color w:val="343A40"/>
                <w:sz w:val="28"/>
                <w:szCs w:val="28"/>
                <w:shd w:val="clear" w:color="auto" w:fill="FFFFFF"/>
              </w:rPr>
            </w:pPr>
            <w:r>
              <w:rPr>
                <w:color w:val="343A40"/>
                <w:sz w:val="28"/>
                <w:szCs w:val="28"/>
                <w:shd w:val="clear" w:color="auto" w:fill="FFFFFF"/>
              </w:rPr>
              <w:t>Согласны ли вы с мудрецом?</w:t>
            </w:r>
          </w:p>
          <w:p w:rsidR="00D64319" w:rsidRPr="00C373FF" w:rsidRDefault="00D64319" w:rsidP="00D64319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43A40"/>
                <w:sz w:val="28"/>
                <w:szCs w:val="28"/>
                <w:shd w:val="clear" w:color="auto" w:fill="FFFFFF"/>
              </w:rPr>
              <w:t>Определите структуру этого предложения. Как мы называем такие синтаксические конструкции?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 xml:space="preserve">Учащиеся </w:t>
            </w:r>
            <w:r>
              <w:rPr>
                <w:bCs/>
                <w:sz w:val="28"/>
                <w:szCs w:val="28"/>
                <w:lang w:eastAsia="ru-RU"/>
              </w:rPr>
              <w:t xml:space="preserve">размышляют над вопросом учителя, дают ответ с пояснением. </w:t>
            </w:r>
          </w:p>
          <w:p w:rsidR="00D64319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Определяют, что предложение сложное с несколькими придаточными.</w:t>
            </w:r>
          </w:p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>.</w:t>
            </w:r>
          </w:p>
          <w:p w:rsidR="00D64319" w:rsidRPr="00A77828" w:rsidRDefault="00D64319" w:rsidP="00D64319">
            <w:pPr>
              <w:rPr>
                <w:bCs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rPr>
          <w:trHeight w:val="2457"/>
        </w:trPr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Формулировка целей и задач урока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сотрудничество с обучающимися в формулировке цели и задач урока.  </w:t>
            </w:r>
          </w:p>
          <w:p w:rsidR="00D64319" w:rsidRPr="007E4182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Каковы цели нашего занятия? (ответы детей)</w:t>
            </w:r>
          </w:p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color w:val="000000"/>
                <w:sz w:val="28"/>
                <w:szCs w:val="28"/>
                <w:lang w:eastAsia="ru-RU"/>
              </w:rPr>
              <w:t>Определять структуру СПП с несколькими придаточными</w:t>
            </w:r>
          </w:p>
          <w:p w:rsidR="00D64319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color w:val="000000"/>
                <w:sz w:val="28"/>
                <w:szCs w:val="28"/>
                <w:lang w:eastAsia="ru-RU"/>
              </w:rPr>
              <w:t>Закрепить знания о видах подчинения в СПП с несколькими придаточными</w:t>
            </w:r>
            <w:r w:rsidRPr="00A7782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3.Закрепить навык синтаксического разбора СПП, постановки знаков препинания в СПП с несколькими придаточными.</w:t>
            </w:r>
          </w:p>
          <w:p w:rsidR="00D64319" w:rsidRPr="00A77828" w:rsidRDefault="00D64319" w:rsidP="00D64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Pr="00A77828">
              <w:rPr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color w:val="000000"/>
                <w:sz w:val="28"/>
                <w:szCs w:val="28"/>
                <w:lang w:eastAsia="ru-RU"/>
              </w:rPr>
              <w:t>Подготовиться к ЕГЭ.</w:t>
            </w:r>
            <w:r w:rsidRPr="00A7782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Цель и задачи урока формулируют сами обучающиеся   на основе учебной ситуации, ведущей к целеполаганию. 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 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>Актуализация и углубление изученного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мотивация к учебной деятельности;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повторение изученного материала, необходимого для открытия нового знания, и выявление имеющегося по данной теме недостатка знаний.</w:t>
            </w:r>
          </w:p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D64319" w:rsidRPr="00BF14FC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BF14FC">
              <w:rPr>
                <w:sz w:val="28"/>
                <w:szCs w:val="28"/>
                <w:lang w:eastAsia="ru-RU"/>
              </w:rPr>
              <w:t>Учитель предлагает задание из МЭО</w:t>
            </w:r>
          </w:p>
          <w:p w:rsidR="00D64319" w:rsidRPr="00151EB2" w:rsidRDefault="00D64319" w:rsidP="00D64319">
            <w:pPr>
              <w:rPr>
                <w:color w:val="92D050"/>
                <w:sz w:val="28"/>
                <w:szCs w:val="28"/>
                <w:lang w:eastAsia="ru-RU"/>
              </w:rPr>
            </w:pPr>
            <w:r w:rsidRPr="00537A74">
              <w:rPr>
                <w:sz w:val="28"/>
                <w:szCs w:val="28"/>
                <w:lang w:eastAsia="ru-RU"/>
              </w:rPr>
              <w:t xml:space="preserve">Рубрика </w:t>
            </w:r>
            <w:r w:rsidRPr="00151EB2">
              <w:rPr>
                <w:b/>
                <w:bCs/>
                <w:color w:val="92D050"/>
                <w:sz w:val="28"/>
                <w:szCs w:val="28"/>
                <w:lang w:eastAsia="ru-RU"/>
              </w:rPr>
              <w:t>«Вспоминаем. Виды подчинения придаточных предложений».</w:t>
            </w:r>
            <w:r w:rsidRPr="00151EB2">
              <w:rPr>
                <w:color w:val="92D050"/>
                <w:sz w:val="28"/>
                <w:szCs w:val="28"/>
                <w:lang w:eastAsia="ru-RU"/>
              </w:rPr>
              <w:t xml:space="preserve"> </w:t>
            </w:r>
          </w:p>
          <w:p w:rsidR="00D64319" w:rsidRDefault="00D64319" w:rsidP="00D64319">
            <w:pPr>
              <w:rPr>
                <w:color w:val="F79646" w:themeColor="accent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A3B21" wp14:editId="6DAB0FD1">
                  <wp:extent cx="4450080" cy="2263140"/>
                  <wp:effectExtent l="0" t="0" r="7620" b="381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l="22530" t="25433" r="23859" b="38905"/>
                          <a:stretch/>
                        </pic:blipFill>
                        <pic:spPr bwMode="auto">
                          <a:xfrm>
                            <a:off x="0" y="0"/>
                            <a:ext cx="445008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319" w:rsidRPr="00682927" w:rsidRDefault="00D64319" w:rsidP="00D64319">
            <w:pPr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82927">
              <w:rPr>
                <w:i/>
                <w:iCs/>
                <w:sz w:val="28"/>
                <w:szCs w:val="28"/>
                <w:lang w:eastAsia="ru-RU"/>
              </w:rPr>
              <w:t>(</w:t>
            </w:r>
            <w:r w:rsidRPr="00682927">
              <w:rPr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  <w:r w:rsidRPr="00682927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spacing w:before="100" w:beforeAutospacing="1" w:after="100" w:afterAutospacing="1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Повторяют материал 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 основе информации в рубрике, строят схемы.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AB2EB" wp14:editId="21FED417">
                  <wp:extent cx="1669283" cy="616548"/>
                  <wp:effectExtent l="0" t="0" r="762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76" cy="633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B2D5A" wp14:editId="55A7BBF9">
                  <wp:extent cx="2004060" cy="754380"/>
                  <wp:effectExtent l="0" t="0" r="0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33" cy="76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316FA" wp14:editId="08F52E4B">
                  <wp:extent cx="1844040" cy="708355"/>
                  <wp:effectExtent l="0" t="0" r="381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82" cy="735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Практическая деятельность обучающихся</w:t>
            </w:r>
            <w:r w:rsidRPr="00A77828">
              <w:rPr>
                <w:sz w:val="28"/>
                <w:szCs w:val="28"/>
                <w:lang w:eastAsia="ru-RU"/>
              </w:rPr>
              <w:t>.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Default="00D64319" w:rsidP="00D64319">
            <w:pPr>
              <w:rPr>
                <w:bCs/>
                <w:iCs/>
                <w:sz w:val="28"/>
                <w:szCs w:val="28"/>
                <w:lang w:eastAsia="ru-RU"/>
              </w:rPr>
            </w:pPr>
            <w:r w:rsidRPr="00A77828">
              <w:rPr>
                <w:bCs/>
                <w:iCs/>
                <w:sz w:val="28"/>
                <w:szCs w:val="28"/>
                <w:lang w:eastAsia="ru-RU"/>
              </w:rPr>
              <w:t>организация условий, инициирующих детское действие</w:t>
            </w:r>
          </w:p>
          <w:p w:rsidR="00D64319" w:rsidRPr="00512B0C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512B0C">
              <w:rPr>
                <w:b/>
                <w:iCs/>
                <w:sz w:val="28"/>
                <w:szCs w:val="28"/>
                <w:lang w:eastAsia="ru-RU"/>
              </w:rPr>
              <w:t>Прием «Верно-неверно»</w:t>
            </w:r>
          </w:p>
        </w:tc>
        <w:tc>
          <w:tcPr>
            <w:tcW w:w="7371" w:type="dxa"/>
            <w:shd w:val="clear" w:color="auto" w:fill="auto"/>
          </w:tcPr>
          <w:p w:rsidR="00D64319" w:rsidRPr="00BF14FC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BF14FC">
              <w:rPr>
                <w:sz w:val="28"/>
                <w:szCs w:val="28"/>
                <w:lang w:eastAsia="ru-RU"/>
              </w:rPr>
              <w:t>Учитель дает задание из МЭО.</w:t>
            </w:r>
          </w:p>
          <w:p w:rsidR="00D64319" w:rsidRPr="003A3103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Рубрика</w:t>
            </w:r>
          </w:p>
          <w:p w:rsidR="00D64319" w:rsidRPr="003A3103" w:rsidRDefault="00D64319" w:rsidP="00D64319">
            <w:pPr>
              <w:pStyle w:val="3"/>
              <w:spacing w:before="0"/>
              <w:rPr>
                <w:rFonts w:ascii="Times New Roman" w:eastAsia="Times New Roman" w:hAnsi="Times New Roman" w:cs="Times New Roman"/>
                <w:b/>
                <w:bCs/>
                <w:color w:val="60BC57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0BC57"/>
                <w:sz w:val="26"/>
                <w:szCs w:val="26"/>
                <w:lang w:eastAsia="ru-RU"/>
              </w:rPr>
              <w:t xml:space="preserve"> «Тренируемся. СПП с несколькими придаточными</w:t>
            </w:r>
            <w:r w:rsidRPr="003A3103">
              <w:rPr>
                <w:rFonts w:ascii="Times New Roman" w:eastAsia="Times New Roman" w:hAnsi="Times New Roman" w:cs="Times New Roman"/>
                <w:b/>
                <w:bCs/>
                <w:color w:val="60BC57"/>
                <w:sz w:val="26"/>
                <w:szCs w:val="26"/>
                <w:lang w:eastAsia="ru-RU"/>
              </w:rPr>
              <w:t>»</w:t>
            </w:r>
            <w:r w:rsidRPr="003A31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0BC57"/>
                <w:sz w:val="26"/>
                <w:szCs w:val="26"/>
                <w:lang w:eastAsia="ru-RU"/>
              </w:rPr>
              <w:t xml:space="preserve"> </w:t>
            </w:r>
          </w:p>
          <w:p w:rsidR="00D64319" w:rsidRPr="003A3103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DB2EF" wp14:editId="5FC663CC">
                  <wp:extent cx="4671060" cy="3192780"/>
                  <wp:effectExtent l="0" t="0" r="0" b="762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22201" t="7649" r="20899" b="7649"/>
                          <a:stretch/>
                        </pic:blipFill>
                        <pic:spPr bwMode="auto">
                          <a:xfrm>
                            <a:off x="0" y="0"/>
                            <a:ext cx="4671060" cy="319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319" w:rsidRPr="001507A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3A3103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507A9">
              <w:rPr>
                <w:sz w:val="28"/>
                <w:szCs w:val="28"/>
                <w:lang w:eastAsia="ru-RU"/>
              </w:rPr>
              <w:t xml:space="preserve">Даны предложения и к ним подобраны схемы. </w:t>
            </w:r>
          </w:p>
          <w:p w:rsidR="00D64319" w:rsidRPr="001507A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1507A9">
              <w:rPr>
                <w:sz w:val="28"/>
                <w:szCs w:val="28"/>
                <w:lang w:eastAsia="ru-RU"/>
              </w:rPr>
              <w:t>Необходимо проверить: верно ли соотнесены предложение и схема, определить вид подчинения в предложении.</w:t>
            </w:r>
          </w:p>
          <w:p w:rsidR="00D64319" w:rsidRPr="003A3103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Читают предложения, строят свою схему и соотносят с предложенной. Делают вывод, что одна из схем не соответствует предложению.</w:t>
            </w:r>
          </w:p>
          <w:p w:rsidR="00D64319" w:rsidRPr="00A77828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Корректируют схему с комментарием.</w:t>
            </w:r>
          </w:p>
          <w:p w:rsidR="00D64319" w:rsidRPr="00A77828" w:rsidRDefault="00D64319" w:rsidP="00D64319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rPr>
          <w:trHeight w:val="2391"/>
        </w:trPr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Закрепление 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Целевая установка: зафиксировать </w:t>
            </w:r>
            <w:r>
              <w:rPr>
                <w:sz w:val="28"/>
                <w:szCs w:val="28"/>
                <w:lang w:eastAsia="ru-RU"/>
              </w:rPr>
              <w:t xml:space="preserve">ранее </w:t>
            </w:r>
            <w:r w:rsidRPr="00A77828">
              <w:rPr>
                <w:sz w:val="28"/>
                <w:szCs w:val="28"/>
                <w:lang w:eastAsia="ru-RU"/>
              </w:rPr>
              <w:t>полученные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A77828">
              <w:rPr>
                <w:sz w:val="28"/>
                <w:szCs w:val="28"/>
                <w:lang w:eastAsia="ru-RU"/>
              </w:rPr>
              <w:t>знания</w:t>
            </w:r>
          </w:p>
        </w:tc>
        <w:tc>
          <w:tcPr>
            <w:tcW w:w="7371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 Далее учитель предлагает выполнить задание из рубрики </w:t>
            </w:r>
          </w:p>
          <w:p w:rsidR="00D64319" w:rsidRPr="00151EB2" w:rsidRDefault="00D64319" w:rsidP="00D64319">
            <w:pPr>
              <w:rPr>
                <w:b/>
                <w:bCs/>
                <w:color w:val="92D050"/>
                <w:sz w:val="28"/>
                <w:szCs w:val="28"/>
                <w:lang w:eastAsia="ru-RU"/>
              </w:rPr>
            </w:pPr>
            <w:r w:rsidRPr="00151EB2">
              <w:rPr>
                <w:b/>
                <w:bCs/>
                <w:color w:val="92D050"/>
                <w:sz w:val="28"/>
                <w:szCs w:val="28"/>
                <w:lang w:eastAsia="ru-RU"/>
              </w:rPr>
              <w:t>«Задание с открытым ответом»</w:t>
            </w:r>
          </w:p>
          <w:p w:rsidR="00D6431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sz w:val="28"/>
                <w:szCs w:val="28"/>
                <w:lang w:eastAsia="ru-RU"/>
              </w:rPr>
              <w:t>1.Задание из МЭО</w:t>
            </w:r>
          </w:p>
          <w:p w:rsidR="00D64319" w:rsidRDefault="00D64319" w:rsidP="00D64319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  <w:r w:rsidRPr="001507A9">
              <w:rPr>
                <w:color w:val="000000"/>
                <w:sz w:val="28"/>
                <w:szCs w:val="28"/>
                <w:shd w:val="clear" w:color="auto" w:fill="F5F5F5"/>
              </w:rPr>
              <w:t>Выберите </w:t>
            </w:r>
            <w:hyperlink r:id="rId85" w:history="1">
              <w:r w:rsidRPr="001507A9">
                <w:rPr>
                  <w:rStyle w:val="a8"/>
                  <w:color w:val="3B9D32"/>
                  <w:sz w:val="28"/>
                  <w:szCs w:val="28"/>
                  <w:shd w:val="clear" w:color="auto" w:fill="F5F5F5"/>
                </w:rPr>
                <w:t>5 предложений</w:t>
              </w:r>
            </w:hyperlink>
            <w:r w:rsidRPr="001507A9">
              <w:rPr>
                <w:color w:val="000000"/>
                <w:sz w:val="28"/>
                <w:szCs w:val="28"/>
                <w:shd w:val="clear" w:color="auto" w:fill="F5F5F5"/>
              </w:rPr>
              <w:t>, нарисуйте их блок-схемы</w:t>
            </w:r>
            <w:r>
              <w:rPr>
                <w:color w:val="000000"/>
                <w:sz w:val="28"/>
                <w:szCs w:val="28"/>
                <w:shd w:val="clear" w:color="auto" w:fill="F5F5F5"/>
              </w:rPr>
              <w:t>.</w:t>
            </w:r>
          </w:p>
          <w:p w:rsidR="00D64319" w:rsidRDefault="00D64319" w:rsidP="00D64319">
            <w:pPr>
              <w:rPr>
                <w:color w:val="000000"/>
                <w:sz w:val="28"/>
                <w:szCs w:val="28"/>
                <w:shd w:val="clear" w:color="auto" w:fill="F5F5F5"/>
              </w:rPr>
            </w:pPr>
          </w:p>
          <w:p w:rsidR="00D64319" w:rsidRPr="00682927" w:rsidRDefault="00D64319" w:rsidP="00151EB2">
            <w:pPr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82927">
              <w:rPr>
                <w:i/>
                <w:iCs/>
                <w:sz w:val="28"/>
                <w:szCs w:val="28"/>
                <w:lang w:eastAsia="ru-RU"/>
              </w:rPr>
              <w:t>(</w:t>
            </w:r>
            <w:r w:rsidRPr="00682927">
              <w:rPr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  <w:r w:rsidRPr="00682927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D6431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2.</w:t>
            </w:r>
            <w:r w:rsidRPr="00A77828">
              <w:rPr>
                <w:b/>
                <w:bCs/>
                <w:sz w:val="28"/>
                <w:szCs w:val="28"/>
                <w:lang w:eastAsia="ru-RU"/>
              </w:rPr>
              <w:t>Задание из МЭО</w:t>
            </w:r>
          </w:p>
          <w:p w:rsidR="00D64319" w:rsidRPr="00151EB2" w:rsidRDefault="00D64319" w:rsidP="00D64319">
            <w:pPr>
              <w:rPr>
                <w:b/>
                <w:bCs/>
                <w:color w:val="92D050"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Рубрика </w:t>
            </w:r>
            <w:r w:rsidRPr="00151EB2">
              <w:rPr>
                <w:b/>
                <w:bCs/>
                <w:color w:val="92D050"/>
                <w:sz w:val="28"/>
                <w:szCs w:val="28"/>
                <w:lang w:eastAsia="ru-RU"/>
              </w:rPr>
              <w:t>«Задание с открытым ответом. Сложное предложение»</w:t>
            </w:r>
          </w:p>
          <w:p w:rsidR="00D64319" w:rsidRPr="00400A2E" w:rsidRDefault="00D64319" w:rsidP="00D64319">
            <w:pPr>
              <w:rPr>
                <w:b/>
                <w:bCs/>
                <w:color w:val="F79646" w:themeColor="accent6"/>
                <w:sz w:val="28"/>
                <w:szCs w:val="28"/>
                <w:lang w:eastAsia="ru-RU"/>
              </w:rPr>
            </w:pPr>
            <w:r w:rsidRPr="00400A2E">
              <w:rPr>
                <w:color w:val="000000"/>
                <w:sz w:val="28"/>
                <w:szCs w:val="28"/>
                <w:shd w:val="clear" w:color="auto" w:fill="F5F5F5"/>
              </w:rPr>
              <w:t>Запишите предложение, расставьте знаки препинания в нём, дайте ему краткую характеристику, составьте схему</w:t>
            </w:r>
            <w:r>
              <w:rPr>
                <w:color w:val="000000"/>
                <w:sz w:val="28"/>
                <w:szCs w:val="28"/>
                <w:shd w:val="clear" w:color="auto" w:fill="F5F5F5"/>
              </w:rPr>
              <w:t>.</w:t>
            </w:r>
          </w:p>
          <w:p w:rsidR="00D64319" w:rsidRPr="00400A2E" w:rsidRDefault="00D64319" w:rsidP="00D64319">
            <w:pPr>
              <w:rPr>
                <w:color w:val="F79646" w:themeColor="accent6"/>
                <w:sz w:val="28"/>
                <w:szCs w:val="28"/>
                <w:shd w:val="clear" w:color="auto" w:fill="F5F5F5"/>
              </w:rPr>
            </w:pPr>
            <w:r>
              <w:rPr>
                <w:color w:val="000000"/>
                <w:sz w:val="28"/>
                <w:szCs w:val="28"/>
                <w:shd w:val="clear" w:color="auto" w:fill="F5F5F5"/>
              </w:rPr>
              <w:t>1 вариант-</w:t>
            </w:r>
            <w:r w:rsidRPr="00400A2E">
              <w:rPr>
                <w:color w:val="000000"/>
                <w:sz w:val="28"/>
                <w:szCs w:val="28"/>
                <w:shd w:val="clear" w:color="auto" w:fill="F5F5F5"/>
              </w:rPr>
              <w:t>Русский человек так уверен в своей силе и крепости что он не прочь и поломать себя он мало занимается своим прошедшим и смело глядит вперёд. </w:t>
            </w:r>
            <w:r w:rsidRPr="00400A2E">
              <w:rPr>
                <w:rStyle w:val="italic"/>
                <w:i/>
                <w:iCs/>
                <w:color w:val="000000"/>
                <w:sz w:val="28"/>
                <w:szCs w:val="28"/>
                <w:shd w:val="clear" w:color="auto" w:fill="F5F5F5"/>
              </w:rPr>
              <w:t>(И. С. Тургенев)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400A2E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5F5F5"/>
              </w:rPr>
              <w:t xml:space="preserve">2-вариант </w:t>
            </w:r>
            <w:r w:rsidRPr="00400A2E">
              <w:rPr>
                <w:color w:val="000000"/>
                <w:sz w:val="28"/>
                <w:szCs w:val="28"/>
                <w:shd w:val="clear" w:color="auto" w:fill="F5F5F5"/>
              </w:rPr>
              <w:t>Фёдор ждал что когда увидит не репродукцию а холст которого касалась рука самого Сурикова должно оглушить перехватить дыхание должно потом сниться по ночам. </w:t>
            </w:r>
            <w:r w:rsidRPr="00400A2E">
              <w:rPr>
                <w:rStyle w:val="italic"/>
                <w:i/>
                <w:iCs/>
                <w:color w:val="000000"/>
                <w:sz w:val="28"/>
                <w:szCs w:val="28"/>
                <w:shd w:val="clear" w:color="auto" w:fill="F5F5F5"/>
              </w:rPr>
              <w:t>(В. Ф. Тендряков)</w:t>
            </w:r>
          </w:p>
          <w:p w:rsidR="00D64319" w:rsidRPr="001507A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  <w:p w:rsidR="00D64319" w:rsidRPr="00635414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363F4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363F4B">
              <w:rPr>
                <w:b/>
                <w:bCs/>
                <w:sz w:val="28"/>
                <w:szCs w:val="28"/>
                <w:lang w:eastAsia="ru-RU"/>
              </w:rPr>
              <w:t>1.Задание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Делятся на пары, знакомятся с заданием, 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выбирают 5 предложений.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ученик из пары составляет схемы предложений,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 ученик делает синтаксический разбор любого (из 5) предложений.</w:t>
            </w:r>
          </w:p>
          <w:p w:rsidR="00D64319" w:rsidRPr="003A02C8" w:rsidRDefault="00D64319" w:rsidP="00D64319">
            <w:pPr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A02C8">
              <w:rPr>
                <w:b/>
                <w:bCs/>
                <w:i/>
                <w:iCs/>
                <w:sz w:val="28"/>
                <w:szCs w:val="28"/>
                <w:lang w:eastAsia="ru-RU"/>
              </w:rPr>
              <w:t>Работу выполняют в рабочем листе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363F4B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363F4B">
              <w:rPr>
                <w:b/>
                <w:bCs/>
                <w:sz w:val="28"/>
                <w:szCs w:val="28"/>
                <w:lang w:eastAsia="ru-RU"/>
              </w:rPr>
              <w:t>2.Задание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Выполняют работу по вариантам (время устанавливает учитель)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Затем меняются работами и производят взаимопроверку по предложенным учителем образцам.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Оценивают работу (возможно</w:t>
            </w:r>
            <w:r w:rsidR="00151EB2">
              <w:rPr>
                <w:sz w:val="28"/>
                <w:szCs w:val="28"/>
                <w:lang w:eastAsia="ru-RU"/>
              </w:rPr>
              <w:t>,</w:t>
            </w:r>
            <w:r>
              <w:rPr>
                <w:sz w:val="28"/>
                <w:szCs w:val="28"/>
                <w:lang w:eastAsia="ru-RU"/>
              </w:rPr>
              <w:t xml:space="preserve"> с кратким комментарием)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rPr>
          <w:trHeight w:val="3109"/>
        </w:trPr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Формирование рефлексивных умений.</w:t>
            </w:r>
            <w:r w:rsidRPr="00A77828">
              <w:rPr>
                <w:sz w:val="28"/>
                <w:szCs w:val="28"/>
                <w:lang w:eastAsia="ru-RU"/>
              </w:rPr>
              <w:t xml:space="preserve"> </w:t>
            </w:r>
            <w:r w:rsidRPr="00A77828">
              <w:rPr>
                <w:b/>
                <w:bCs/>
                <w:sz w:val="28"/>
                <w:szCs w:val="28"/>
                <w:lang w:eastAsia="ru-RU"/>
              </w:rPr>
              <w:t>Осуществление коррекции.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обучение осознанию    своей учебной деятельности.</w:t>
            </w:r>
          </w:p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sz w:val="28"/>
                <w:szCs w:val="28"/>
                <w:lang w:eastAsia="ru-RU"/>
              </w:rPr>
              <w:t xml:space="preserve">Учитель знакомит учеников с </w:t>
            </w:r>
          </w:p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sz w:val="28"/>
                <w:szCs w:val="28"/>
                <w:lang w:eastAsia="ru-RU"/>
              </w:rPr>
              <w:t>заданием из МЭО.</w:t>
            </w:r>
          </w:p>
          <w:p w:rsidR="00D64319" w:rsidRDefault="00D64319" w:rsidP="00D64319">
            <w:pPr>
              <w:rPr>
                <w:b/>
                <w:bCs/>
                <w:i/>
                <w:iCs/>
                <w:color w:val="F79646" w:themeColor="accent6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sz w:val="28"/>
                <w:szCs w:val="28"/>
                <w:lang w:eastAsia="ru-RU"/>
              </w:rPr>
              <w:t>Рубрика</w:t>
            </w:r>
            <w:r w:rsidRPr="00A77828">
              <w:rPr>
                <w:b/>
                <w:bCs/>
                <w:color w:val="F79646" w:themeColor="accent6"/>
                <w:sz w:val="28"/>
                <w:szCs w:val="28"/>
                <w:lang w:eastAsia="ru-RU"/>
              </w:rPr>
              <w:t xml:space="preserve"> </w:t>
            </w:r>
            <w:r w:rsidRPr="00D64319">
              <w:rPr>
                <w:b/>
                <w:bCs/>
                <w:color w:val="92D050"/>
                <w:sz w:val="28"/>
                <w:szCs w:val="28"/>
                <w:lang w:eastAsia="ru-RU"/>
              </w:rPr>
              <w:t>«Тренируемся. Решаем тесты</w:t>
            </w:r>
            <w:r w:rsidRPr="00D64319">
              <w:rPr>
                <w:b/>
                <w:bCs/>
                <w:i/>
                <w:iCs/>
                <w:color w:val="92D050"/>
                <w:sz w:val="28"/>
                <w:szCs w:val="28"/>
                <w:lang w:eastAsia="ru-RU"/>
              </w:rPr>
              <w:t>»</w:t>
            </w:r>
          </w:p>
          <w:p w:rsidR="00D64319" w:rsidRDefault="00D64319" w:rsidP="00D64319">
            <w:pPr>
              <w:rPr>
                <w:b/>
                <w:bCs/>
                <w:i/>
                <w:iCs/>
                <w:color w:val="F79646" w:themeColor="accent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F754E" wp14:editId="75741643">
                  <wp:extent cx="4663440" cy="2103120"/>
                  <wp:effectExtent l="0" t="0" r="381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/>
                          <a:srcRect l="18583" t="45603" r="21721" b="19610"/>
                          <a:stretch/>
                        </pic:blipFill>
                        <pic:spPr bwMode="auto">
                          <a:xfrm>
                            <a:off x="0" y="0"/>
                            <a:ext cx="4663440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319" w:rsidRPr="00682927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5F5F5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Учитель предлагает в</w:t>
            </w:r>
            <w:r w:rsidRPr="00682927">
              <w:rPr>
                <w:sz w:val="28"/>
                <w:szCs w:val="28"/>
                <w:lang w:eastAsia="ru-RU"/>
              </w:rPr>
              <w:t>ыполнит</w:t>
            </w:r>
            <w:r>
              <w:rPr>
                <w:sz w:val="28"/>
                <w:szCs w:val="28"/>
                <w:lang w:eastAsia="ru-RU"/>
              </w:rPr>
              <w:t>ь</w:t>
            </w:r>
            <w:r w:rsidRPr="00682927">
              <w:rPr>
                <w:sz w:val="28"/>
                <w:szCs w:val="28"/>
                <w:lang w:eastAsia="ru-RU"/>
              </w:rPr>
              <w:t xml:space="preserve"> самопроверку и оценит</w:t>
            </w:r>
            <w:r>
              <w:rPr>
                <w:sz w:val="28"/>
                <w:szCs w:val="28"/>
                <w:lang w:eastAsia="ru-RU"/>
              </w:rPr>
              <w:t>ь</w:t>
            </w:r>
            <w:r w:rsidRPr="00682927">
              <w:rPr>
                <w:sz w:val="28"/>
                <w:szCs w:val="28"/>
                <w:lang w:eastAsia="ru-RU"/>
              </w:rPr>
              <w:t xml:space="preserve"> себя.</w:t>
            </w:r>
          </w:p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Ученики </w:t>
            </w:r>
            <w:r>
              <w:rPr>
                <w:sz w:val="28"/>
                <w:szCs w:val="28"/>
                <w:lang w:eastAsia="ru-RU"/>
              </w:rPr>
              <w:t>выполняют тесты (по вариантам) и оценивают себя самостоятельно.</w:t>
            </w:r>
          </w:p>
          <w:p w:rsidR="00D64319" w:rsidRPr="00A77828" w:rsidRDefault="00D64319" w:rsidP="00D64319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Комментируют свои результаты.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color w:val="000000"/>
                <w:sz w:val="28"/>
                <w:szCs w:val="28"/>
                <w:lang w:eastAsia="ru-RU"/>
              </w:rPr>
              <w:br/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Pr="00A77828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Осуществление контроля, самооценки, взаимооценки,</w:t>
            </w:r>
          </w:p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оценка работы обучающихся учителем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обучение объективной оценке результатов своей деятельности.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оценка знаний и способов деятельности обучающихся.</w:t>
            </w:r>
          </w:p>
        </w:tc>
        <w:tc>
          <w:tcPr>
            <w:tcW w:w="7371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Я полагаю. что каждый из нас сегодня замечательно поработал и может дать анализ собственному труду.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Далее учитель оценивает достижения обучающихся.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Сопровождает комментариями выставленные отметки.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bCs/>
                <w:sz w:val="28"/>
                <w:szCs w:val="28"/>
                <w:lang w:eastAsia="ru-RU"/>
              </w:rPr>
              <w:t>Определяют правильность выполненного действия и степень соответствия эталону или качество выполненного действия.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Проводят само- или взаимооценивание.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 w:rsidRPr="00A77828">
              <w:rPr>
                <w:sz w:val="28"/>
                <w:szCs w:val="28"/>
                <w:lang w:eastAsia="ru-RU"/>
              </w:rPr>
              <w:t>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Итог урока.</w:t>
            </w:r>
          </w:p>
          <w:p w:rsidR="00D64319" w:rsidRPr="00A77828" w:rsidRDefault="00D64319" w:rsidP="00D64319">
            <w:pPr>
              <w:adjustRightInd w:val="0"/>
              <w:spacing w:line="240" w:lineRule="atLeast"/>
              <w:textAlignment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color w:val="000000"/>
                <w:sz w:val="28"/>
                <w:szCs w:val="28"/>
                <w:lang w:eastAsia="ru-RU"/>
              </w:rPr>
              <w:t>Рефлексия.</w:t>
            </w:r>
          </w:p>
          <w:p w:rsidR="00D64319" w:rsidRPr="00A77828" w:rsidRDefault="00D64319" w:rsidP="00D64319">
            <w:pPr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обучение умению самостоятельно подводить итоги и делать выводы; воздействие на ум и чувства обучающихся, психологический настрой.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D64319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Далее учитель проводит рефлексию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 доске-текст без знаков препинания: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Сегодня мы повторяли виды подчинения в сложном предложении, которое состоит из нескольких придаточных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что связаны подчинительными союзами.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Я думаю, что поработать над этим материалом необходимо, потому что каждый из нас будет сдавать </w:t>
            </w:r>
            <w:r w:rsidR="00FC64EB">
              <w:rPr>
                <w:sz w:val="28"/>
                <w:szCs w:val="28"/>
                <w:lang w:eastAsia="ru-RU"/>
              </w:rPr>
              <w:t>ЕГЭ,</w:t>
            </w:r>
            <w:r>
              <w:rPr>
                <w:sz w:val="28"/>
                <w:szCs w:val="28"/>
                <w:lang w:eastAsia="ru-RU"/>
              </w:rPr>
              <w:t xml:space="preserve"> где проверяются эти знания.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Если мы хотим получить высокие баллы, то необходимо закрепить навык постановки знаков препинания чтобы уверенно работать с заданиями 18,19,21.</w:t>
            </w:r>
          </w:p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Я желаю всем быть уверенными на </w:t>
            </w:r>
            <w:r w:rsidR="00FC64EB">
              <w:rPr>
                <w:sz w:val="28"/>
                <w:szCs w:val="28"/>
                <w:lang w:eastAsia="ru-RU"/>
              </w:rPr>
              <w:t>экзамене, так,</w:t>
            </w:r>
            <w:r>
              <w:rPr>
                <w:sz w:val="28"/>
                <w:szCs w:val="28"/>
                <w:lang w:eastAsia="ru-RU"/>
              </w:rPr>
              <w:t xml:space="preserve"> как только тогда результат будет высоким и   порадует вас.</w:t>
            </w:r>
          </w:p>
          <w:p w:rsidR="00D64319" w:rsidRPr="00AE76C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Удачи!</w:t>
            </w:r>
          </w:p>
        </w:tc>
        <w:tc>
          <w:tcPr>
            <w:tcW w:w="3544" w:type="dxa"/>
            <w:shd w:val="clear" w:color="auto" w:fill="auto"/>
          </w:tcPr>
          <w:p w:rsidR="00D64319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читают текст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 очереди выходят к доске и ставят отсутствующие знаки препинания</w:t>
            </w:r>
          </w:p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</w:p>
        </w:tc>
      </w:tr>
      <w:tr w:rsidR="00D64319" w:rsidRPr="00A77828" w:rsidTr="00151EB2">
        <w:tc>
          <w:tcPr>
            <w:tcW w:w="709" w:type="dxa"/>
            <w:shd w:val="clear" w:color="auto" w:fill="auto"/>
          </w:tcPr>
          <w:p w:rsidR="00D64319" w:rsidRPr="00A77828" w:rsidRDefault="00D64319" w:rsidP="00D64319">
            <w:pPr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0.</w:t>
            </w: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contextualSpacing/>
              <w:rPr>
                <w:b/>
                <w:sz w:val="28"/>
                <w:szCs w:val="28"/>
                <w:lang w:eastAsia="ru-RU"/>
              </w:rPr>
            </w:pPr>
            <w:r w:rsidRPr="00A77828">
              <w:rPr>
                <w:b/>
                <w:sz w:val="28"/>
                <w:szCs w:val="28"/>
                <w:lang w:eastAsia="ru-RU"/>
              </w:rPr>
              <w:t>Домашнее задание</w:t>
            </w:r>
          </w:p>
          <w:p w:rsidR="00D64319" w:rsidRPr="00A77828" w:rsidRDefault="00D64319" w:rsidP="00D64319">
            <w:pPr>
              <w:contextualSpacing/>
              <w:rPr>
                <w:i/>
                <w:sz w:val="28"/>
                <w:szCs w:val="28"/>
                <w:lang w:eastAsia="ru-RU"/>
              </w:rPr>
            </w:pPr>
            <w:r w:rsidRPr="00A77828">
              <w:rPr>
                <w:i/>
                <w:sz w:val="28"/>
                <w:szCs w:val="28"/>
                <w:lang w:eastAsia="ru-RU"/>
              </w:rPr>
              <w:t>Целевая установка:</w:t>
            </w:r>
          </w:p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пояснение </w:t>
            </w:r>
            <w:r w:rsidRPr="00A77828">
              <w:rPr>
                <w:sz w:val="28"/>
                <w:szCs w:val="28"/>
                <w:lang w:eastAsia="ru-RU"/>
              </w:rPr>
              <w:t>домашнего задания, комментарии к нему.</w:t>
            </w:r>
          </w:p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  <w:r w:rsidRPr="00A77828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371" w:type="dxa"/>
            <w:shd w:val="clear" w:color="auto" w:fill="auto"/>
          </w:tcPr>
          <w:p w:rsidR="00D64319" w:rsidRPr="00A77828" w:rsidRDefault="00D64319" w:rsidP="00D64319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77828">
              <w:rPr>
                <w:b/>
                <w:bCs/>
                <w:sz w:val="28"/>
                <w:szCs w:val="28"/>
                <w:lang w:eastAsia="ru-RU"/>
              </w:rPr>
              <w:t>Задание из МЭО</w:t>
            </w:r>
          </w:p>
          <w:p w:rsidR="00D64319" w:rsidRDefault="00D64319" w:rsidP="00D64319">
            <w:pPr>
              <w:spacing w:after="100" w:afterAutospacing="1"/>
              <w:outlineLvl w:val="2"/>
              <w:rPr>
                <w:rFonts w:ascii="Arial" w:hAnsi="Arial" w:cs="Arial"/>
                <w:b/>
                <w:bCs/>
                <w:i/>
                <w:iCs/>
                <w:color w:val="60BC57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60BC57"/>
                <w:sz w:val="26"/>
                <w:szCs w:val="26"/>
                <w:lang w:eastAsia="ru-RU"/>
              </w:rPr>
              <w:t>Рубрика «Задание с открытым ответом</w:t>
            </w:r>
            <w:r>
              <w:rPr>
                <w:rFonts w:ascii="Arial" w:hAnsi="Arial" w:cs="Arial"/>
                <w:b/>
                <w:bCs/>
                <w:i/>
                <w:iCs/>
                <w:color w:val="60BC57"/>
                <w:sz w:val="26"/>
                <w:szCs w:val="26"/>
                <w:lang w:eastAsia="ru-RU"/>
              </w:rPr>
              <w:t>»</w:t>
            </w:r>
          </w:p>
          <w:p w:rsidR="00D64319" w:rsidRPr="005818B1" w:rsidRDefault="00D64319" w:rsidP="00D64319">
            <w:pPr>
              <w:spacing w:after="100" w:afterAutospacing="1"/>
              <w:outlineLvl w:val="2"/>
              <w:rPr>
                <w:sz w:val="28"/>
                <w:szCs w:val="28"/>
                <w:lang w:eastAsia="ru-RU"/>
              </w:rPr>
            </w:pPr>
            <w:r w:rsidRPr="005818B1">
              <w:rPr>
                <w:sz w:val="28"/>
                <w:szCs w:val="28"/>
                <w:lang w:eastAsia="ru-RU"/>
              </w:rPr>
              <w:t>Составьте предложение, соответствующее следующей характеристике: повествовательное, невосклицательное,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сложное с разными видами связи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(бессоюзием,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сочинением,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подчинением); подчинением с двумя однородными придаточными.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Употребить односоставное предложение,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осложнить предложение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распространенным обособленным определением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818B1">
              <w:rPr>
                <w:sz w:val="28"/>
                <w:szCs w:val="28"/>
                <w:lang w:eastAsia="ru-RU"/>
              </w:rPr>
              <w:t>(распространенным обособленным приложением или обстоятельством)</w:t>
            </w:r>
          </w:p>
          <w:p w:rsidR="00D64319" w:rsidRPr="00124803" w:rsidRDefault="00D64319" w:rsidP="00D64319">
            <w:pPr>
              <w:spacing w:after="100" w:afterAutospacing="1"/>
              <w:outlineLvl w:val="2"/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D64319" w:rsidRPr="00A77828" w:rsidRDefault="00D64319" w:rsidP="00D64319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</w:tbl>
    <w:p w:rsidR="00D64319" w:rsidRPr="00153D8A" w:rsidRDefault="00D64319" w:rsidP="00D64319">
      <w:pPr>
        <w:rPr>
          <w:color w:val="000000"/>
          <w:sz w:val="24"/>
          <w:szCs w:val="24"/>
          <w:shd w:val="clear" w:color="auto" w:fill="F5F5F5"/>
        </w:rPr>
      </w:pPr>
    </w:p>
    <w:p w:rsidR="00D64319" w:rsidRPr="00153D8A" w:rsidRDefault="00D64319" w:rsidP="00D64319">
      <w:pPr>
        <w:rPr>
          <w:color w:val="000000"/>
          <w:sz w:val="24"/>
          <w:szCs w:val="24"/>
          <w:shd w:val="clear" w:color="auto" w:fill="F5F5F5"/>
        </w:rPr>
      </w:pPr>
    </w:p>
    <w:p w:rsidR="00D64319" w:rsidRDefault="00D64319" w:rsidP="00D64319">
      <w:pPr>
        <w:rPr>
          <w:b/>
          <w:bCs/>
          <w:color w:val="000000"/>
          <w:kern w:val="36"/>
          <w:sz w:val="28"/>
          <w:szCs w:val="28"/>
          <w:lang w:eastAsia="ru-RU"/>
        </w:rPr>
      </w:pPr>
      <w:r w:rsidRPr="00A77828">
        <w:rPr>
          <w:b/>
          <w:bCs/>
          <w:color w:val="000000"/>
          <w:kern w:val="36"/>
          <w:sz w:val="28"/>
          <w:szCs w:val="28"/>
          <w:lang w:eastAsia="ru-RU"/>
        </w:rPr>
        <w:t>Приложение к уроку</w:t>
      </w:r>
    </w:p>
    <w:p w:rsidR="00D64319" w:rsidRDefault="00D64319" w:rsidP="00D64319">
      <w:pPr>
        <w:rPr>
          <w:color w:val="F79646" w:themeColor="accent6"/>
          <w:sz w:val="28"/>
          <w:szCs w:val="28"/>
          <w:lang w:eastAsia="ru-RU"/>
        </w:rPr>
      </w:pPr>
      <w:r>
        <w:rPr>
          <w:b/>
          <w:bCs/>
          <w:color w:val="000000"/>
          <w:kern w:val="36"/>
          <w:sz w:val="28"/>
          <w:szCs w:val="28"/>
          <w:lang w:eastAsia="ru-RU"/>
        </w:rPr>
        <w:t>1.</w:t>
      </w:r>
      <w:r w:rsidRPr="00363F4B">
        <w:rPr>
          <w:sz w:val="28"/>
          <w:szCs w:val="28"/>
          <w:lang w:eastAsia="ru-RU"/>
        </w:rPr>
        <w:t xml:space="preserve"> </w:t>
      </w:r>
      <w:r w:rsidRPr="00537A74">
        <w:rPr>
          <w:sz w:val="28"/>
          <w:szCs w:val="28"/>
          <w:lang w:eastAsia="ru-RU"/>
        </w:rPr>
        <w:t xml:space="preserve">Рубрика </w:t>
      </w:r>
      <w:r w:rsidRPr="00D64319">
        <w:rPr>
          <w:b/>
          <w:bCs/>
          <w:color w:val="92D050"/>
          <w:sz w:val="28"/>
          <w:szCs w:val="28"/>
          <w:lang w:eastAsia="ru-RU"/>
        </w:rPr>
        <w:t>«Вспоминаем. Виды подчинения придаточных предложений».</w:t>
      </w:r>
      <w:r w:rsidRPr="00D64319">
        <w:rPr>
          <w:color w:val="92D050"/>
          <w:sz w:val="28"/>
          <w:szCs w:val="28"/>
          <w:lang w:eastAsia="ru-RU"/>
        </w:rPr>
        <w:t xml:space="preserve"> </w:t>
      </w:r>
    </w:p>
    <w:p w:rsidR="00D64319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 w:rsidRPr="00363F4B">
        <w:rPr>
          <w:noProof/>
          <w:lang w:eastAsia="ru-RU"/>
        </w:rPr>
        <w:drawing>
          <wp:inline distT="0" distB="0" distL="0" distR="0" wp14:anchorId="6C16F374" wp14:editId="478690B1">
            <wp:extent cx="3488995" cy="2506980"/>
            <wp:effectExtent l="0" t="0" r="0" b="76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11942" t="17569" r="29170" b="10541"/>
                    <a:stretch/>
                  </pic:blipFill>
                  <pic:spPr bwMode="auto">
                    <a:xfrm>
                      <a:off x="0" y="0"/>
                      <a:ext cx="3488995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5F5F5"/>
          <w:lang w:eastAsia="ru-RU"/>
        </w:rPr>
        <w:drawing>
          <wp:inline distT="0" distB="0" distL="0" distR="0" wp14:anchorId="1069B158" wp14:editId="41C524AE">
            <wp:extent cx="4836795" cy="2467995"/>
            <wp:effectExtent l="0" t="0" r="1905" b="88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49" cy="24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319" w:rsidRPr="00153D8A" w:rsidRDefault="00D64319" w:rsidP="00D64319">
      <w:pPr>
        <w:rPr>
          <w:color w:val="000000"/>
          <w:sz w:val="24"/>
          <w:szCs w:val="24"/>
          <w:shd w:val="clear" w:color="auto" w:fill="F5F5F5"/>
        </w:rPr>
      </w:pPr>
    </w:p>
    <w:p w:rsidR="00D64319" w:rsidRPr="00153D8A" w:rsidRDefault="00D64319" w:rsidP="00D64319">
      <w:pPr>
        <w:rPr>
          <w:b/>
          <w:bCs/>
          <w:color w:val="000000"/>
          <w:kern w:val="36"/>
          <w:sz w:val="24"/>
          <w:szCs w:val="24"/>
          <w:lang w:eastAsia="ru-RU"/>
        </w:rPr>
      </w:pPr>
    </w:p>
    <w:p w:rsidR="00D64319" w:rsidRDefault="00D64319" w:rsidP="00D64319"/>
    <w:p w:rsidR="00D64319" w:rsidRDefault="00D64319" w:rsidP="00D64319">
      <w:pPr>
        <w:rPr>
          <w:rFonts w:ascii="Arial" w:hAnsi="Arial" w:cs="Arial"/>
          <w:color w:val="000000"/>
          <w:sz w:val="27"/>
          <w:szCs w:val="27"/>
          <w:shd w:val="clear" w:color="auto" w:fill="F5F5F5"/>
        </w:rPr>
      </w:pPr>
      <w:r w:rsidRPr="00363F4B">
        <w:rPr>
          <w:noProof/>
          <w:lang w:eastAsia="ru-RU"/>
        </w:rPr>
        <w:drawing>
          <wp:inline distT="0" distB="0" distL="0" distR="0" wp14:anchorId="09427E63" wp14:editId="56F74ADE">
            <wp:extent cx="3844441" cy="2659101"/>
            <wp:effectExtent l="0" t="0" r="381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11613" t="13616" r="29581" b="27233"/>
                    <a:stretch/>
                  </pic:blipFill>
                  <pic:spPr bwMode="auto">
                    <a:xfrm>
                      <a:off x="0" y="0"/>
                      <a:ext cx="3878862" cy="268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5F5F5"/>
          <w:lang w:eastAsia="ru-RU"/>
        </w:rPr>
        <w:drawing>
          <wp:inline distT="0" distB="0" distL="0" distR="0" wp14:anchorId="68001B9C" wp14:editId="67301E44">
            <wp:extent cx="4837944" cy="2663016"/>
            <wp:effectExtent l="0" t="0" r="1270" b="444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33" cy="268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319" w:rsidRDefault="00D64319" w:rsidP="00D64319">
      <w:pPr>
        <w:rPr>
          <w:color w:val="000000"/>
          <w:sz w:val="28"/>
          <w:szCs w:val="28"/>
          <w:shd w:val="clear" w:color="auto" w:fill="F5F5F5"/>
        </w:rPr>
      </w:pPr>
      <w:r>
        <w:rPr>
          <w:color w:val="000000"/>
          <w:sz w:val="28"/>
          <w:szCs w:val="28"/>
          <w:shd w:val="clear" w:color="auto" w:fill="F5F5F5"/>
        </w:rPr>
        <w:t>.</w:t>
      </w:r>
      <w:r w:rsidRPr="001507A9">
        <w:rPr>
          <w:color w:val="000000"/>
          <w:sz w:val="28"/>
          <w:szCs w:val="28"/>
          <w:shd w:val="clear" w:color="auto" w:fill="F5F5F5"/>
        </w:rPr>
        <w:t>Выберите </w:t>
      </w:r>
      <w:hyperlink r:id="rId91" w:history="1">
        <w:r w:rsidRPr="001507A9">
          <w:rPr>
            <w:rStyle w:val="a8"/>
            <w:color w:val="3B9D32"/>
            <w:sz w:val="28"/>
            <w:szCs w:val="28"/>
            <w:shd w:val="clear" w:color="auto" w:fill="F5F5F5"/>
          </w:rPr>
          <w:t>5 предложений</w:t>
        </w:r>
      </w:hyperlink>
      <w:r w:rsidRPr="001507A9">
        <w:rPr>
          <w:color w:val="000000"/>
          <w:sz w:val="28"/>
          <w:szCs w:val="28"/>
          <w:shd w:val="clear" w:color="auto" w:fill="F5F5F5"/>
        </w:rPr>
        <w:t>, нарисуйте их блок-схемы</w:t>
      </w:r>
      <w:r>
        <w:rPr>
          <w:color w:val="000000"/>
          <w:sz w:val="28"/>
          <w:szCs w:val="28"/>
          <w:shd w:val="clear" w:color="auto" w:fill="F5F5F5"/>
        </w:rPr>
        <w:t>.</w:t>
      </w:r>
    </w:p>
    <w:p w:rsidR="00DA66DA" w:rsidRDefault="00DA66DA">
      <w:pPr>
        <w:spacing w:line="360" w:lineRule="auto"/>
        <w:jc w:val="both"/>
      </w:pPr>
    </w:p>
    <w:p w:rsidR="00D64319" w:rsidRDefault="00D64319">
      <w:pPr>
        <w:spacing w:line="360" w:lineRule="auto"/>
        <w:jc w:val="both"/>
        <w:sectPr w:rsidR="00D64319" w:rsidSect="001E3D1D">
          <w:pgSz w:w="16840" w:h="11910" w:orient="landscape"/>
          <w:pgMar w:top="320" w:right="318" w:bottom="400" w:left="403" w:header="0" w:footer="975" w:gutter="0"/>
          <w:cols w:space="720"/>
        </w:sectPr>
      </w:pPr>
      <w:r w:rsidRPr="006B3900">
        <w:rPr>
          <w:noProof/>
          <w:lang w:eastAsia="ru-RU"/>
        </w:rPr>
        <w:drawing>
          <wp:inline distT="0" distB="0" distL="0" distR="0" wp14:anchorId="1848D0DD" wp14:editId="3C815C5E">
            <wp:extent cx="4869180" cy="2839797"/>
            <wp:effectExtent l="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17214" t="4978" r="17721" b="8053"/>
                    <a:stretch/>
                  </pic:blipFill>
                  <pic:spPr bwMode="auto">
                    <a:xfrm>
                      <a:off x="0" y="0"/>
                      <a:ext cx="4877278" cy="284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DA" w:rsidRDefault="002E2CD4">
      <w:pPr>
        <w:pStyle w:val="a3"/>
        <w:spacing w:before="72"/>
        <w:rPr>
          <w:rFonts w:ascii="Cambria" w:hAnsi="Cambria"/>
        </w:rPr>
      </w:pPr>
      <w:r>
        <w:rPr>
          <w:rFonts w:ascii="Cambria" w:hAnsi="Cambria"/>
        </w:rPr>
        <w:t>Заключение.</w:t>
      </w:r>
    </w:p>
    <w:p w:rsidR="00455469" w:rsidRDefault="00455469" w:rsidP="00455469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 w:themeColor="text1"/>
          <w:sz w:val="28"/>
          <w:szCs w:val="28"/>
        </w:rPr>
      </w:pPr>
    </w:p>
    <w:p w:rsidR="00455469" w:rsidRDefault="003C290C" w:rsidP="003C290C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 w:themeColor="text1"/>
          <w:sz w:val="28"/>
          <w:szCs w:val="28"/>
        </w:rPr>
      </w:pPr>
      <w:r>
        <w:rPr>
          <w:rStyle w:val="c5"/>
          <w:color w:val="000000" w:themeColor="text1"/>
          <w:sz w:val="28"/>
          <w:szCs w:val="28"/>
        </w:rPr>
        <w:t>М</w:t>
      </w:r>
      <w:r w:rsidRPr="00455469">
        <w:rPr>
          <w:rStyle w:val="c5"/>
          <w:color w:val="000000" w:themeColor="text1"/>
          <w:sz w:val="28"/>
          <w:szCs w:val="28"/>
        </w:rPr>
        <w:t xml:space="preserve">ногообразие </w:t>
      </w:r>
      <w:r>
        <w:rPr>
          <w:rStyle w:val="c5"/>
          <w:color w:val="000000" w:themeColor="text1"/>
          <w:sz w:val="28"/>
          <w:szCs w:val="28"/>
        </w:rPr>
        <w:t>п</w:t>
      </w:r>
      <w:r w:rsidR="00455469" w:rsidRPr="00455469">
        <w:rPr>
          <w:rStyle w:val="c5"/>
          <w:color w:val="000000" w:themeColor="text1"/>
          <w:sz w:val="28"/>
          <w:szCs w:val="28"/>
        </w:rPr>
        <w:t xml:space="preserve">риемов </w:t>
      </w:r>
      <w:r w:rsidR="00455469">
        <w:rPr>
          <w:rStyle w:val="c5"/>
          <w:color w:val="000000" w:themeColor="text1"/>
          <w:sz w:val="28"/>
          <w:szCs w:val="28"/>
        </w:rPr>
        <w:t xml:space="preserve">технологии развития критического мышления в системе онлайн уроков цифровой платформы «Мобильное Электронное Образование» </w:t>
      </w:r>
      <w:r w:rsidR="00455469" w:rsidRPr="00455469">
        <w:rPr>
          <w:rStyle w:val="c5"/>
          <w:color w:val="000000" w:themeColor="text1"/>
          <w:sz w:val="28"/>
          <w:szCs w:val="28"/>
        </w:rPr>
        <w:t>помогает</w:t>
      </w:r>
      <w:r>
        <w:rPr>
          <w:rStyle w:val="c5"/>
          <w:color w:val="000000" w:themeColor="text1"/>
          <w:sz w:val="28"/>
          <w:szCs w:val="28"/>
        </w:rPr>
        <w:t xml:space="preserve"> построить </w:t>
      </w:r>
      <w:r w:rsidR="00455469" w:rsidRPr="00455469">
        <w:rPr>
          <w:rStyle w:val="c5"/>
          <w:color w:val="000000" w:themeColor="text1"/>
          <w:sz w:val="28"/>
          <w:szCs w:val="28"/>
        </w:rPr>
        <w:t xml:space="preserve"> уроки</w:t>
      </w:r>
      <w:r>
        <w:rPr>
          <w:rStyle w:val="c5"/>
          <w:color w:val="000000" w:themeColor="text1"/>
          <w:sz w:val="28"/>
          <w:szCs w:val="28"/>
        </w:rPr>
        <w:t xml:space="preserve"> русского языка и литературы таким образом, чтобы они стали </w:t>
      </w:r>
      <w:r w:rsidRPr="00455469">
        <w:rPr>
          <w:rStyle w:val="c5"/>
          <w:color w:val="000000" w:themeColor="text1"/>
          <w:sz w:val="28"/>
          <w:szCs w:val="28"/>
        </w:rPr>
        <w:t>насыщенными</w:t>
      </w:r>
      <w:r w:rsidR="00455469" w:rsidRPr="00455469">
        <w:rPr>
          <w:rStyle w:val="c5"/>
          <w:color w:val="000000" w:themeColor="text1"/>
          <w:sz w:val="28"/>
          <w:szCs w:val="28"/>
        </w:rPr>
        <w:t xml:space="preserve">, </w:t>
      </w:r>
      <w:r>
        <w:rPr>
          <w:rStyle w:val="c5"/>
          <w:color w:val="000000" w:themeColor="text1"/>
          <w:sz w:val="28"/>
          <w:szCs w:val="28"/>
        </w:rPr>
        <w:t>интерактивными,</w:t>
      </w:r>
      <w:r w:rsidRPr="00455469">
        <w:rPr>
          <w:rStyle w:val="c5"/>
          <w:color w:val="000000" w:themeColor="text1"/>
          <w:sz w:val="28"/>
          <w:szCs w:val="28"/>
        </w:rPr>
        <w:t xml:space="preserve"> а</w:t>
      </w:r>
      <w:r w:rsidR="00455469" w:rsidRPr="00455469">
        <w:rPr>
          <w:rStyle w:val="c5"/>
          <w:color w:val="000000" w:themeColor="text1"/>
          <w:sz w:val="28"/>
          <w:szCs w:val="28"/>
        </w:rPr>
        <w:t xml:space="preserve"> работ</w:t>
      </w:r>
      <w:r>
        <w:rPr>
          <w:rStyle w:val="c5"/>
          <w:color w:val="000000" w:themeColor="text1"/>
          <w:sz w:val="28"/>
          <w:szCs w:val="28"/>
        </w:rPr>
        <w:t>а</w:t>
      </w:r>
      <w:r w:rsidR="00455469" w:rsidRPr="00455469">
        <w:rPr>
          <w:rStyle w:val="c5"/>
          <w:color w:val="000000" w:themeColor="text1"/>
          <w:sz w:val="28"/>
          <w:szCs w:val="28"/>
        </w:rPr>
        <w:t xml:space="preserve"> обучающихся деятельностной, эффективной, интересной,</w:t>
      </w:r>
      <w:r>
        <w:rPr>
          <w:rStyle w:val="c5"/>
          <w:color w:val="000000" w:themeColor="text1"/>
          <w:sz w:val="28"/>
          <w:szCs w:val="28"/>
        </w:rPr>
        <w:t xml:space="preserve"> продуктивной</w:t>
      </w:r>
      <w:r w:rsidR="00455469" w:rsidRPr="00455469">
        <w:rPr>
          <w:rStyle w:val="c5"/>
          <w:color w:val="000000" w:themeColor="text1"/>
          <w:sz w:val="28"/>
          <w:szCs w:val="28"/>
        </w:rPr>
        <w:t>.</w:t>
      </w:r>
    </w:p>
    <w:p w:rsidR="003C290C" w:rsidRDefault="00455469" w:rsidP="003C290C">
      <w:pPr>
        <w:widowControl/>
        <w:shd w:val="clear" w:color="auto" w:fill="FFFFFF"/>
        <w:autoSpaceDE/>
        <w:autoSpaceDN/>
        <w:spacing w:line="360" w:lineRule="auto"/>
        <w:ind w:firstLine="284"/>
        <w:jc w:val="both"/>
        <w:rPr>
          <w:color w:val="000000"/>
          <w:sz w:val="28"/>
          <w:szCs w:val="28"/>
          <w:lang w:eastAsia="ru-RU"/>
        </w:rPr>
      </w:pPr>
      <w:r w:rsidRPr="00455469">
        <w:rPr>
          <w:color w:val="000000"/>
          <w:sz w:val="28"/>
          <w:szCs w:val="28"/>
          <w:lang w:eastAsia="ru-RU"/>
        </w:rPr>
        <w:t xml:space="preserve">Внедрение </w:t>
      </w:r>
      <w:r w:rsidR="003C290C">
        <w:rPr>
          <w:color w:val="000000"/>
          <w:sz w:val="28"/>
          <w:szCs w:val="28"/>
          <w:lang w:eastAsia="ru-RU"/>
        </w:rPr>
        <w:t xml:space="preserve">данной педагогической технологии в систему цифровых образовательных программ </w:t>
      </w:r>
      <w:r w:rsidRPr="00455469">
        <w:rPr>
          <w:color w:val="000000"/>
          <w:sz w:val="28"/>
          <w:szCs w:val="28"/>
          <w:lang w:eastAsia="ru-RU"/>
        </w:rPr>
        <w:t>обеспечивает качественный уровень языкового образования: овладение нормами литературного языка, обогащение словарного запаса и грамотного строя речи учащихся.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455469" w:rsidRPr="00455469" w:rsidRDefault="003C290C" w:rsidP="003C290C">
      <w:pPr>
        <w:widowControl/>
        <w:shd w:val="clear" w:color="auto" w:fill="FFFFFF"/>
        <w:autoSpaceDE/>
        <w:autoSpaceDN/>
        <w:spacing w:line="360" w:lineRule="auto"/>
        <w:ind w:firstLine="284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="00455469" w:rsidRPr="00455469">
        <w:rPr>
          <w:color w:val="000000"/>
          <w:sz w:val="28"/>
          <w:szCs w:val="28"/>
          <w:lang w:eastAsia="ru-RU"/>
        </w:rPr>
        <w:t xml:space="preserve">Наблюдения за активной работой учащихся на уроке, за их умственным развитием и уровнем обученности, который становится выше и качественнее, появление удовлетворенности у учителя и учеников от своей работы свидетельствуют о том, что используемая технология развития критического мышления в ряду </w:t>
      </w:r>
      <w:r>
        <w:rPr>
          <w:color w:val="000000"/>
          <w:sz w:val="28"/>
          <w:szCs w:val="28"/>
          <w:lang w:eastAsia="ru-RU"/>
        </w:rPr>
        <w:t xml:space="preserve">цифровых </w:t>
      </w:r>
      <w:r w:rsidR="00455469" w:rsidRPr="00455469">
        <w:rPr>
          <w:color w:val="000000"/>
          <w:sz w:val="28"/>
          <w:szCs w:val="28"/>
          <w:lang w:eastAsia="ru-RU"/>
        </w:rPr>
        <w:t>технологий может быть использована для формирования не только коммуникативных компетенций на уроках русского языка, но и других современных ключевых компетенций. Органичное включение работы по РКМЧП в систему школьного образования</w:t>
      </w:r>
      <w:r>
        <w:rPr>
          <w:color w:val="000000"/>
          <w:sz w:val="28"/>
          <w:szCs w:val="28"/>
          <w:lang w:eastAsia="ru-RU"/>
        </w:rPr>
        <w:t xml:space="preserve"> посредством МЭО </w:t>
      </w:r>
      <w:r w:rsidRPr="00455469">
        <w:rPr>
          <w:color w:val="000000"/>
          <w:sz w:val="28"/>
          <w:szCs w:val="28"/>
          <w:lang w:eastAsia="ru-RU"/>
        </w:rPr>
        <w:t>даёт</w:t>
      </w:r>
      <w:r w:rsidR="00455469" w:rsidRPr="00455469">
        <w:rPr>
          <w:color w:val="000000"/>
          <w:sz w:val="28"/>
          <w:szCs w:val="28"/>
          <w:lang w:eastAsia="ru-RU"/>
        </w:rPr>
        <w:t xml:space="preserve"> возможность личностного роста</w:t>
      </w:r>
      <w:r>
        <w:rPr>
          <w:color w:val="000000"/>
          <w:sz w:val="28"/>
          <w:szCs w:val="28"/>
          <w:lang w:eastAsia="ru-RU"/>
        </w:rPr>
        <w:t xml:space="preserve"> каждого учащегося,</w:t>
      </w:r>
      <w:r w:rsidR="00455469" w:rsidRPr="00455469">
        <w:rPr>
          <w:color w:val="000000"/>
          <w:sz w:val="28"/>
          <w:szCs w:val="28"/>
          <w:lang w:eastAsia="ru-RU"/>
        </w:rPr>
        <w:t xml:space="preserve"> ведь такая работа обращена прежде всего лицом к ребёнку, к его индивидуальнос</w:t>
      </w:r>
      <w:r>
        <w:rPr>
          <w:color w:val="000000"/>
          <w:sz w:val="28"/>
          <w:szCs w:val="28"/>
          <w:lang w:eastAsia="ru-RU"/>
        </w:rPr>
        <w:t>т</w:t>
      </w:r>
      <w:r w:rsidR="00455469" w:rsidRPr="00455469">
        <w:rPr>
          <w:color w:val="000000"/>
          <w:sz w:val="28"/>
          <w:szCs w:val="28"/>
          <w:lang w:eastAsia="ru-RU"/>
        </w:rPr>
        <w:t>и.</w:t>
      </w:r>
    </w:p>
    <w:p w:rsidR="00455469" w:rsidRPr="00455469" w:rsidRDefault="00455469" w:rsidP="003C290C">
      <w:pPr>
        <w:spacing w:before="56" w:line="360" w:lineRule="auto"/>
        <w:ind w:left="1302" w:firstLine="707"/>
        <w:rPr>
          <w:color w:val="000000" w:themeColor="text1"/>
          <w:sz w:val="28"/>
        </w:rPr>
      </w:pPr>
    </w:p>
    <w:p w:rsidR="00DA66DA" w:rsidRDefault="00DA66DA">
      <w:pPr>
        <w:spacing w:line="360" w:lineRule="auto"/>
        <w:jc w:val="both"/>
        <w:sectPr w:rsidR="00DA66DA" w:rsidSect="00455469">
          <w:pgSz w:w="11910" w:h="16840"/>
          <w:pgMar w:top="1134" w:right="850" w:bottom="1134" w:left="1701" w:header="0" w:footer="978" w:gutter="0"/>
          <w:cols w:space="720"/>
          <w:docGrid w:linePitch="299"/>
        </w:sectPr>
      </w:pPr>
    </w:p>
    <w:p w:rsidR="003C290C" w:rsidRDefault="003C290C" w:rsidP="003C290C">
      <w:pPr>
        <w:jc w:val="center"/>
        <w:rPr>
          <w:b/>
          <w:bCs/>
          <w:sz w:val="28"/>
          <w:szCs w:val="28"/>
        </w:rPr>
      </w:pPr>
      <w:bookmarkStart w:id="8" w:name="_TOC_250000"/>
      <w:r w:rsidRPr="000E6DB0">
        <w:rPr>
          <w:b/>
          <w:bCs/>
          <w:sz w:val="28"/>
          <w:szCs w:val="28"/>
        </w:rPr>
        <w:t>Библиографический список</w:t>
      </w:r>
    </w:p>
    <w:p w:rsidR="003C290C" w:rsidRDefault="003C290C" w:rsidP="003C290C">
      <w:pPr>
        <w:jc w:val="center"/>
        <w:rPr>
          <w:b/>
          <w:bCs/>
          <w:sz w:val="28"/>
          <w:szCs w:val="28"/>
        </w:rPr>
      </w:pPr>
    </w:p>
    <w:p w:rsidR="003C290C" w:rsidRPr="00E44541" w:rsidRDefault="003C290C" w:rsidP="003C290C">
      <w:pPr>
        <w:jc w:val="center"/>
        <w:rPr>
          <w:b/>
          <w:bCs/>
          <w:sz w:val="28"/>
          <w:szCs w:val="28"/>
        </w:rPr>
      </w:pPr>
      <w:r w:rsidRPr="00E44541">
        <w:rPr>
          <w:b/>
          <w:bCs/>
          <w:sz w:val="28"/>
          <w:szCs w:val="28"/>
        </w:rPr>
        <w:t>I. Полное описание издания</w:t>
      </w:r>
    </w:p>
    <w:p w:rsidR="003C290C" w:rsidRDefault="003C290C" w:rsidP="003C290C">
      <w:pPr>
        <w:jc w:val="center"/>
        <w:rPr>
          <w:i/>
          <w:iCs/>
          <w:sz w:val="28"/>
          <w:szCs w:val="28"/>
        </w:rPr>
      </w:pPr>
    </w:p>
    <w:p w:rsidR="003C290C" w:rsidRPr="00121BC7" w:rsidRDefault="003C290C" w:rsidP="003C290C">
      <w:pPr>
        <w:jc w:val="center"/>
        <w:rPr>
          <w:i/>
          <w:iCs/>
          <w:sz w:val="28"/>
          <w:szCs w:val="28"/>
        </w:rPr>
      </w:pPr>
      <w:r w:rsidRPr="00121BC7">
        <w:rPr>
          <w:i/>
          <w:iCs/>
          <w:sz w:val="28"/>
          <w:szCs w:val="28"/>
        </w:rPr>
        <w:t>1.Книги с одним автором:</w:t>
      </w:r>
    </w:p>
    <w:p w:rsidR="003C290C" w:rsidRDefault="003C290C" w:rsidP="003C290C">
      <w:pPr>
        <w:rPr>
          <w:rFonts w:ascii="Arial" w:hAnsi="Arial" w:cs="Arial"/>
          <w:color w:val="646464"/>
          <w:sz w:val="23"/>
          <w:szCs w:val="23"/>
        </w:rPr>
      </w:pPr>
    </w:p>
    <w:p w:rsidR="003C290C" w:rsidRDefault="003C290C" w:rsidP="003C290C">
      <w:pPr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>
        <w:sym w:font="Symbol" w:char="F02D"/>
      </w:r>
      <w:r w:rsidRPr="002C75F7">
        <w:rPr>
          <w:color w:val="000000"/>
          <w:sz w:val="28"/>
          <w:szCs w:val="28"/>
        </w:rPr>
        <w:t xml:space="preserve">Агапов, И. А. Учимся продуктивно мыслить/И.А.Агапов. </w:t>
      </w:r>
      <w:r w:rsidRPr="002C75F7">
        <w:rPr>
          <w:sz w:val="28"/>
          <w:szCs w:val="28"/>
        </w:rPr>
        <w:t xml:space="preserve">– 2-е изд., испр. и доп. – </w:t>
      </w:r>
      <w:r w:rsidRPr="002C75F7">
        <w:rPr>
          <w:color w:val="000000"/>
          <w:sz w:val="28"/>
          <w:szCs w:val="28"/>
        </w:rPr>
        <w:t>Москва: Про-Пресс, 2014.</w:t>
      </w:r>
      <w:r w:rsidRPr="002C75F7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— 139</w:t>
      </w:r>
      <w:r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с</w:t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.</w:t>
      </w:r>
    </w:p>
    <w:p w:rsidR="003C290C" w:rsidRDefault="003C290C" w:rsidP="003C290C">
      <w:pPr>
        <w:rPr>
          <w:sz w:val="28"/>
          <w:szCs w:val="28"/>
          <w:shd w:val="clear" w:color="auto" w:fill="FFFFFF"/>
        </w:rPr>
      </w:pPr>
      <w:r>
        <w:sym w:font="Symbol" w:char="F02D"/>
      </w:r>
      <w:r w:rsidRPr="001B7FA0">
        <w:rPr>
          <w:color w:val="000000"/>
          <w:sz w:val="28"/>
          <w:szCs w:val="28"/>
          <w:shd w:val="clear" w:color="auto" w:fill="FFFFFF"/>
        </w:rPr>
        <w:t>Барышева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1B7FA0">
        <w:rPr>
          <w:color w:val="000000"/>
          <w:sz w:val="28"/>
          <w:szCs w:val="28"/>
          <w:shd w:val="clear" w:color="auto" w:fill="FFFFFF"/>
        </w:rPr>
        <w:t xml:space="preserve"> Т.А.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B7FA0">
        <w:rPr>
          <w:color w:val="000000"/>
          <w:sz w:val="28"/>
          <w:szCs w:val="28"/>
          <w:shd w:val="clear" w:color="auto" w:fill="FFFFFF"/>
        </w:rPr>
        <w:t xml:space="preserve">Креативный ребенок: Диагностика и развитие творческих способностей / Т.А. Барышева. </w:t>
      </w:r>
      <w:r w:rsidRPr="002C75F7">
        <w:rPr>
          <w:sz w:val="28"/>
          <w:szCs w:val="28"/>
        </w:rPr>
        <w:t>–</w:t>
      </w:r>
      <w:r w:rsidRPr="001B7FA0">
        <w:rPr>
          <w:color w:val="000000"/>
          <w:sz w:val="28"/>
          <w:szCs w:val="28"/>
          <w:shd w:val="clear" w:color="auto" w:fill="FFFFFF"/>
        </w:rPr>
        <w:t xml:space="preserve"> Москва: </w:t>
      </w:r>
      <w:r w:rsidRPr="006561BE">
        <w:rPr>
          <w:rStyle w:val="af1"/>
          <w:b w:val="0"/>
          <w:sz w:val="28"/>
          <w:szCs w:val="28"/>
          <w:shd w:val="clear" w:color="auto" w:fill="FFFFFF"/>
        </w:rPr>
        <w:t>Высшая школа</w:t>
      </w:r>
      <w:r>
        <w:rPr>
          <w:rStyle w:val="af1"/>
          <w:b w:val="0"/>
          <w:sz w:val="28"/>
          <w:szCs w:val="28"/>
          <w:shd w:val="clear" w:color="auto" w:fill="FFFFFF"/>
        </w:rPr>
        <w:t>,</w:t>
      </w:r>
      <w:r w:rsidRPr="006561BE">
        <w:rPr>
          <w:rStyle w:val="af2"/>
          <w:b/>
          <w:i w:val="0"/>
          <w:sz w:val="28"/>
          <w:szCs w:val="28"/>
          <w:shd w:val="clear" w:color="auto" w:fill="FFFFFF"/>
        </w:rPr>
        <w:t xml:space="preserve"> </w:t>
      </w:r>
      <w:bookmarkStart w:id="9" w:name="_Hlk131377451"/>
      <w:r w:rsidRPr="002C75F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561BE">
        <w:rPr>
          <w:rStyle w:val="af1"/>
          <w:b w:val="0"/>
          <w:sz w:val="28"/>
          <w:szCs w:val="28"/>
          <w:shd w:val="clear" w:color="auto" w:fill="FFFFFF"/>
        </w:rPr>
        <w:t>2017</w:t>
      </w:r>
      <w:r w:rsidRPr="006561BE">
        <w:rPr>
          <w:b/>
          <w:sz w:val="28"/>
          <w:szCs w:val="28"/>
          <w:shd w:val="clear" w:color="auto" w:fill="FFFFFF"/>
        </w:rPr>
        <w:t xml:space="preserve">. </w:t>
      </w:r>
      <w:bookmarkEnd w:id="9"/>
      <w:r>
        <w:rPr>
          <w:b/>
          <w:sz w:val="28"/>
          <w:szCs w:val="28"/>
          <w:shd w:val="clear" w:color="auto" w:fill="FFFFFF"/>
        </w:rPr>
        <w:t xml:space="preserve">– </w:t>
      </w:r>
      <w:r w:rsidRPr="006561BE">
        <w:rPr>
          <w:sz w:val="28"/>
          <w:szCs w:val="28"/>
          <w:shd w:val="clear" w:color="auto" w:fill="FFFFFF"/>
        </w:rPr>
        <w:t>416</w:t>
      </w:r>
      <w:r>
        <w:rPr>
          <w:sz w:val="28"/>
          <w:szCs w:val="28"/>
          <w:shd w:val="clear" w:color="auto" w:fill="FFFFFF"/>
        </w:rPr>
        <w:t xml:space="preserve"> с.</w:t>
      </w:r>
    </w:p>
    <w:p w:rsidR="003C290C" w:rsidRPr="000B3232" w:rsidRDefault="003C290C" w:rsidP="003C290C">
      <w:pPr>
        <w:pStyle w:val="a9"/>
        <w:rPr>
          <w:color w:val="000000"/>
          <w:sz w:val="28"/>
          <w:szCs w:val="28"/>
        </w:rPr>
      </w:pPr>
      <w:r>
        <w:sym w:font="Symbol" w:char="F02D"/>
      </w:r>
      <w:r w:rsidRPr="000B3232">
        <w:rPr>
          <w:color w:val="000000"/>
          <w:sz w:val="28"/>
          <w:szCs w:val="28"/>
        </w:rPr>
        <w:t>Выготский</w:t>
      </w:r>
      <w:r>
        <w:rPr>
          <w:color w:val="000000"/>
          <w:sz w:val="28"/>
          <w:szCs w:val="28"/>
        </w:rPr>
        <w:t xml:space="preserve">, </w:t>
      </w:r>
      <w:r w:rsidRPr="000B3232">
        <w:rPr>
          <w:color w:val="000000"/>
          <w:sz w:val="28"/>
          <w:szCs w:val="28"/>
        </w:rPr>
        <w:t>Л.С. История развития высших психических функций /</w:t>
      </w:r>
    </w:p>
    <w:p w:rsidR="003C290C" w:rsidRDefault="003C290C" w:rsidP="003C290C">
      <w:pPr>
        <w:pStyle w:val="a9"/>
        <w:ind w:left="72"/>
        <w:rPr>
          <w:color w:val="000000"/>
          <w:sz w:val="28"/>
          <w:szCs w:val="28"/>
        </w:rPr>
      </w:pPr>
      <w:r w:rsidRPr="000B3232">
        <w:rPr>
          <w:color w:val="000000"/>
          <w:sz w:val="28"/>
          <w:szCs w:val="28"/>
        </w:rPr>
        <w:t xml:space="preserve">Л.С.Выготский. </w:t>
      </w:r>
      <w:r w:rsidRPr="002C75F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B3232">
        <w:rPr>
          <w:color w:val="000000"/>
          <w:sz w:val="28"/>
          <w:szCs w:val="28"/>
        </w:rPr>
        <w:t>Москва: Издательство Юрайт</w:t>
      </w:r>
      <w:r>
        <w:rPr>
          <w:color w:val="000000"/>
          <w:sz w:val="28"/>
          <w:szCs w:val="28"/>
        </w:rPr>
        <w:t xml:space="preserve">, </w:t>
      </w:r>
      <w:r w:rsidRPr="002C75F7">
        <w:rPr>
          <w:sz w:val="28"/>
          <w:szCs w:val="28"/>
        </w:rPr>
        <w:t>–</w:t>
      </w:r>
      <w:r w:rsidRPr="006561BE">
        <w:rPr>
          <w:rStyle w:val="af1"/>
          <w:b w:val="0"/>
          <w:sz w:val="28"/>
          <w:szCs w:val="28"/>
          <w:shd w:val="clear" w:color="auto" w:fill="FFFFFF"/>
        </w:rPr>
        <w:t>2017</w:t>
      </w:r>
      <w:r w:rsidRPr="006561BE">
        <w:rPr>
          <w:b/>
          <w:sz w:val="28"/>
          <w:szCs w:val="28"/>
          <w:shd w:val="clear" w:color="auto" w:fill="FFFFFF"/>
        </w:rPr>
        <w:t xml:space="preserve">. </w:t>
      </w:r>
      <w:r w:rsidRPr="002C75F7">
        <w:rPr>
          <w:sz w:val="28"/>
          <w:szCs w:val="28"/>
        </w:rPr>
        <w:t>–</w:t>
      </w:r>
      <w:r w:rsidRPr="000B3232">
        <w:rPr>
          <w:color w:val="000000"/>
          <w:sz w:val="28"/>
          <w:szCs w:val="28"/>
        </w:rPr>
        <w:t>359 с.</w:t>
      </w:r>
    </w:p>
    <w:p w:rsidR="003C290C" w:rsidRDefault="003C290C" w:rsidP="003C290C">
      <w:pPr>
        <w:pStyle w:val="a9"/>
        <w:ind w:left="72"/>
        <w:rPr>
          <w:sz w:val="28"/>
          <w:szCs w:val="28"/>
        </w:rPr>
      </w:pPr>
      <w:r>
        <w:sym w:font="Symbol" w:char="F02D"/>
      </w:r>
      <w:r>
        <w:rPr>
          <w:sz w:val="28"/>
          <w:szCs w:val="28"/>
        </w:rPr>
        <w:t>И</w:t>
      </w:r>
      <w:r w:rsidRPr="000E6DB0">
        <w:rPr>
          <w:sz w:val="28"/>
          <w:szCs w:val="28"/>
        </w:rPr>
        <w:t>льин</w:t>
      </w:r>
      <w:r>
        <w:rPr>
          <w:sz w:val="28"/>
          <w:szCs w:val="28"/>
        </w:rPr>
        <w:t xml:space="preserve">, </w:t>
      </w:r>
      <w:r w:rsidRPr="000E6DB0">
        <w:rPr>
          <w:sz w:val="28"/>
          <w:szCs w:val="28"/>
        </w:rPr>
        <w:t>Е.Н. Психология творчества,</w:t>
      </w:r>
      <w:r>
        <w:rPr>
          <w:sz w:val="28"/>
          <w:szCs w:val="28"/>
        </w:rPr>
        <w:t xml:space="preserve"> </w:t>
      </w:r>
      <w:r w:rsidRPr="000E6DB0">
        <w:rPr>
          <w:sz w:val="28"/>
          <w:szCs w:val="28"/>
        </w:rPr>
        <w:t>креативности,</w:t>
      </w:r>
      <w:r>
        <w:rPr>
          <w:sz w:val="28"/>
          <w:szCs w:val="28"/>
        </w:rPr>
        <w:t xml:space="preserve"> о</w:t>
      </w:r>
      <w:r w:rsidRPr="000E6DB0">
        <w:rPr>
          <w:sz w:val="28"/>
          <w:szCs w:val="28"/>
        </w:rPr>
        <w:t>даренности</w:t>
      </w:r>
      <w:r>
        <w:rPr>
          <w:sz w:val="28"/>
          <w:szCs w:val="28"/>
        </w:rPr>
        <w:t>/        Е.Н.Ильин.</w:t>
      </w:r>
      <w:r w:rsidRPr="000E6DB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Санкт-Петербург: </w:t>
      </w:r>
      <w:r w:rsidRPr="000E6DB0">
        <w:rPr>
          <w:sz w:val="28"/>
          <w:szCs w:val="28"/>
        </w:rPr>
        <w:t>И</w:t>
      </w:r>
      <w:r w:rsidRPr="000E6DB0">
        <w:rPr>
          <w:color w:val="000000"/>
          <w:spacing w:val="5"/>
          <w:sz w:val="28"/>
          <w:szCs w:val="28"/>
          <w:shd w:val="clear" w:color="auto" w:fill="FFFFFF"/>
        </w:rPr>
        <w:t>здательство «Питер»,</w:t>
      </w:r>
      <w:r w:rsidRPr="00E145D5">
        <w:rPr>
          <w:sz w:val="28"/>
          <w:szCs w:val="28"/>
        </w:rPr>
        <w:t xml:space="preserve"> </w:t>
      </w:r>
      <w:r w:rsidRPr="002C75F7">
        <w:rPr>
          <w:sz w:val="28"/>
          <w:szCs w:val="28"/>
        </w:rPr>
        <w:t>–</w:t>
      </w:r>
      <w:r w:rsidRPr="000E6DB0">
        <w:rPr>
          <w:color w:val="000000"/>
          <w:spacing w:val="5"/>
          <w:sz w:val="28"/>
          <w:szCs w:val="28"/>
          <w:shd w:val="clear" w:color="auto" w:fill="FFFFFF"/>
        </w:rPr>
        <w:t xml:space="preserve"> 2012.</w:t>
      </w:r>
      <w:r w:rsidRPr="000E6DB0">
        <w:rPr>
          <w:sz w:val="28"/>
          <w:szCs w:val="28"/>
        </w:rPr>
        <w:t xml:space="preserve"> </w:t>
      </w:r>
      <w:r w:rsidRPr="002C75F7">
        <w:rPr>
          <w:sz w:val="28"/>
          <w:szCs w:val="28"/>
        </w:rPr>
        <w:t>–</w:t>
      </w:r>
      <w:r w:rsidRPr="000E6DB0">
        <w:rPr>
          <w:sz w:val="28"/>
          <w:szCs w:val="28"/>
        </w:rPr>
        <w:t>180с.</w:t>
      </w:r>
    </w:p>
    <w:p w:rsidR="003C290C" w:rsidRDefault="003C290C" w:rsidP="003C290C">
      <w:pPr>
        <w:pStyle w:val="a9"/>
        <w:ind w:left="72"/>
        <w:rPr>
          <w:b/>
          <w:bCs/>
          <w:sz w:val="28"/>
          <w:szCs w:val="28"/>
          <w:u w:val="single"/>
        </w:rPr>
      </w:pPr>
    </w:p>
    <w:p w:rsidR="003C290C" w:rsidRPr="00121BC7" w:rsidRDefault="003C290C" w:rsidP="003C290C">
      <w:pPr>
        <w:pStyle w:val="a9"/>
        <w:ind w:left="72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2.</w:t>
      </w:r>
      <w:r w:rsidRPr="00121BC7">
        <w:rPr>
          <w:i/>
          <w:iCs/>
          <w:sz w:val="28"/>
          <w:szCs w:val="28"/>
        </w:rPr>
        <w:t>Книги с двумя авторами:</w:t>
      </w:r>
    </w:p>
    <w:p w:rsidR="003C290C" w:rsidRDefault="003C290C" w:rsidP="003C290C">
      <w:pPr>
        <w:pStyle w:val="a9"/>
        <w:ind w:left="72"/>
        <w:jc w:val="center"/>
        <w:rPr>
          <w:b/>
          <w:bCs/>
          <w:sz w:val="28"/>
          <w:szCs w:val="28"/>
          <w:u w:val="single"/>
        </w:rPr>
      </w:pPr>
    </w:p>
    <w:p w:rsidR="003C290C" w:rsidRDefault="003C290C" w:rsidP="003C290C">
      <w:pPr>
        <w:pStyle w:val="a9"/>
        <w:ind w:left="72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sym w:font="Symbol" w:char="F02D"/>
      </w:r>
      <w:r>
        <w:rPr>
          <w:color w:val="000000"/>
          <w:sz w:val="28"/>
          <w:szCs w:val="28"/>
        </w:rPr>
        <w:t xml:space="preserve"> </w:t>
      </w:r>
      <w:r w:rsidRPr="000B3232">
        <w:rPr>
          <w:color w:val="000000"/>
          <w:sz w:val="28"/>
          <w:szCs w:val="28"/>
        </w:rPr>
        <w:t xml:space="preserve">Степанов, Е. Н. Педагогу о современных подходах и концепциях </w:t>
      </w:r>
      <w:r>
        <w:rPr>
          <w:color w:val="000000"/>
          <w:sz w:val="28"/>
          <w:szCs w:val="28"/>
        </w:rPr>
        <w:t>воспитания: учебное пособие /Е.Н.Степанов, Л.М.Лузин</w:t>
      </w:r>
      <w:r w:rsidRPr="000B3232">
        <w:rPr>
          <w:color w:val="000000"/>
          <w:sz w:val="28"/>
          <w:szCs w:val="28"/>
        </w:rPr>
        <w:t xml:space="preserve"> – М</w:t>
      </w:r>
      <w:r>
        <w:rPr>
          <w:color w:val="000000"/>
          <w:sz w:val="28"/>
          <w:szCs w:val="28"/>
        </w:rPr>
        <w:t>осква</w:t>
      </w:r>
      <w:r w:rsidRPr="000B3232">
        <w:rPr>
          <w:color w:val="000000"/>
          <w:sz w:val="28"/>
          <w:szCs w:val="28"/>
        </w:rPr>
        <w:t>: Сфера, 2012. – 160с.</w:t>
      </w:r>
      <w:r w:rsidRPr="00A16741">
        <w:t xml:space="preserve"> </w:t>
      </w:r>
      <w:r w:rsidRPr="00A16741">
        <w:rPr>
          <w:sz w:val="28"/>
          <w:szCs w:val="28"/>
        </w:rPr>
        <w:t>– ISBN 978-5-93437-164-8.</w:t>
      </w:r>
    </w:p>
    <w:p w:rsidR="003C290C" w:rsidRDefault="003C290C" w:rsidP="003C290C">
      <w:pPr>
        <w:pStyle w:val="a9"/>
        <w:ind w:left="72"/>
        <w:jc w:val="both"/>
        <w:rPr>
          <w:sz w:val="28"/>
          <w:szCs w:val="28"/>
        </w:rPr>
      </w:pPr>
    </w:p>
    <w:p w:rsidR="003C290C" w:rsidRPr="00121BC7" w:rsidRDefault="003C290C" w:rsidP="003C290C">
      <w:pPr>
        <w:pStyle w:val="a9"/>
        <w:ind w:left="72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3.</w:t>
      </w:r>
      <w:r w:rsidRPr="00121BC7">
        <w:rPr>
          <w:i/>
          <w:iCs/>
          <w:color w:val="000000"/>
          <w:sz w:val="28"/>
          <w:szCs w:val="28"/>
        </w:rPr>
        <w:t>Книги с тремя авторами:</w:t>
      </w:r>
    </w:p>
    <w:p w:rsidR="003C290C" w:rsidRPr="00DA7F1A" w:rsidRDefault="003C290C" w:rsidP="003C290C">
      <w:pPr>
        <w:pStyle w:val="a9"/>
        <w:ind w:left="72"/>
        <w:jc w:val="center"/>
        <w:rPr>
          <w:b/>
          <w:bCs/>
          <w:color w:val="000000"/>
          <w:sz w:val="28"/>
          <w:szCs w:val="28"/>
          <w:u w:val="single"/>
        </w:rPr>
      </w:pPr>
    </w:p>
    <w:p w:rsidR="003C290C" w:rsidRPr="00960184" w:rsidRDefault="003C290C" w:rsidP="003C290C">
      <w:pPr>
        <w:pStyle w:val="a9"/>
        <w:ind w:left="72"/>
        <w:rPr>
          <w:color w:val="000000"/>
          <w:sz w:val="28"/>
          <w:szCs w:val="28"/>
        </w:rPr>
      </w:pPr>
      <w:r>
        <w:sym w:font="Symbol" w:char="F02D"/>
      </w:r>
      <w:r w:rsidRPr="00960184">
        <w:rPr>
          <w:color w:val="000000"/>
          <w:sz w:val="28"/>
          <w:szCs w:val="28"/>
        </w:rPr>
        <w:t>Загашев, И.О. Учим детей мыслить критически/И.О.Загашев, С.И.Заир-Бек,</w:t>
      </w:r>
    </w:p>
    <w:p w:rsidR="003C290C" w:rsidRPr="00960184" w:rsidRDefault="003C290C" w:rsidP="003C290C">
      <w:pPr>
        <w:pStyle w:val="a9"/>
        <w:ind w:left="72"/>
        <w:rPr>
          <w:color w:val="000000"/>
          <w:sz w:val="28"/>
          <w:szCs w:val="28"/>
          <w:shd w:val="clear" w:color="auto" w:fill="FFFFFF"/>
        </w:rPr>
      </w:pPr>
      <w:r w:rsidRPr="00960184">
        <w:rPr>
          <w:color w:val="000000"/>
          <w:sz w:val="28"/>
          <w:szCs w:val="28"/>
        </w:rPr>
        <w:t>И.В.Муштавинская–</w:t>
      </w:r>
      <w:r w:rsidRPr="00960184">
        <w:rPr>
          <w:sz w:val="28"/>
          <w:szCs w:val="28"/>
        </w:rPr>
        <w:t xml:space="preserve"> Санкт-Петербург: Дельта, 2013–254 с. – ISBN 978-5-93437-164-8.</w:t>
      </w:r>
    </w:p>
    <w:p w:rsidR="003C290C" w:rsidRPr="00121BC7" w:rsidRDefault="003C290C" w:rsidP="003C290C">
      <w:pPr>
        <w:pStyle w:val="a9"/>
        <w:ind w:left="72"/>
        <w:jc w:val="center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4.</w:t>
      </w:r>
      <w:r w:rsidRPr="00121BC7">
        <w:rPr>
          <w:i/>
          <w:iCs/>
          <w:sz w:val="28"/>
          <w:szCs w:val="28"/>
        </w:rPr>
        <w:t>Диссертации и авторефераты</w:t>
      </w:r>
      <w:r w:rsidRPr="00121BC7">
        <w:rPr>
          <w:b/>
          <w:bCs/>
          <w:i/>
          <w:iCs/>
          <w:sz w:val="28"/>
          <w:szCs w:val="28"/>
        </w:rPr>
        <w:t>:</w:t>
      </w:r>
    </w:p>
    <w:p w:rsidR="003C290C" w:rsidRDefault="003C290C" w:rsidP="003C290C">
      <w:pPr>
        <w:pStyle w:val="a9"/>
        <w:ind w:left="72"/>
        <w:jc w:val="center"/>
        <w:rPr>
          <w:b/>
          <w:bCs/>
          <w:sz w:val="28"/>
          <w:szCs w:val="28"/>
          <w:u w:val="single"/>
        </w:rPr>
      </w:pPr>
    </w:p>
    <w:p w:rsidR="003C290C" w:rsidRDefault="003C290C" w:rsidP="003C290C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sym w:font="Symbol" w:char="F02D"/>
      </w:r>
      <w:r w:rsidRPr="00501105">
        <w:rPr>
          <w:rStyle w:val="c7"/>
          <w:color w:val="000000"/>
          <w:sz w:val="28"/>
          <w:szCs w:val="28"/>
        </w:rPr>
        <w:t>Куклев, В. А. Становление системы мобильного обучения в открытом дистанционном образовании: автореферат диссертация д-ра пед. наук: 13.00.01 – общая педагогика, история педагогики и образования / Куклев Валерий Александрович; Ульяновский государственный технический университет. – Ульяновск, 2013. – 46 с.</w:t>
      </w:r>
    </w:p>
    <w:p w:rsidR="003C290C" w:rsidRDefault="003C290C" w:rsidP="003C290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C290C" w:rsidRDefault="003C290C" w:rsidP="003C290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C290C" w:rsidRPr="00E44541" w:rsidRDefault="003C290C" w:rsidP="003C290C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sz w:val="28"/>
          <w:szCs w:val="28"/>
        </w:rPr>
      </w:pPr>
      <w:r w:rsidRPr="00E44541">
        <w:rPr>
          <w:b/>
          <w:bCs/>
          <w:sz w:val="28"/>
          <w:szCs w:val="28"/>
        </w:rPr>
        <w:t>II. Аналитическое описание документа</w:t>
      </w:r>
    </w:p>
    <w:p w:rsidR="003C290C" w:rsidRDefault="003C290C" w:rsidP="003C290C">
      <w:pPr>
        <w:pStyle w:val="a9"/>
        <w:ind w:left="72"/>
        <w:jc w:val="center"/>
        <w:rPr>
          <w:i/>
          <w:iCs/>
          <w:sz w:val="28"/>
          <w:szCs w:val="28"/>
        </w:rPr>
      </w:pPr>
    </w:p>
    <w:p w:rsidR="003C290C" w:rsidRPr="00121BC7" w:rsidRDefault="003C290C" w:rsidP="003C290C">
      <w:pPr>
        <w:pStyle w:val="a9"/>
        <w:ind w:left="72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</w:t>
      </w:r>
      <w:r w:rsidRPr="00121BC7">
        <w:rPr>
          <w:i/>
          <w:iCs/>
          <w:sz w:val="28"/>
          <w:szCs w:val="28"/>
        </w:rPr>
        <w:t>Статьи из журналов и газет:</w:t>
      </w:r>
    </w:p>
    <w:p w:rsidR="003C290C" w:rsidRDefault="003C290C" w:rsidP="003C290C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</w:p>
    <w:p w:rsidR="003C290C" w:rsidRPr="000B3232" w:rsidRDefault="003C290C" w:rsidP="003C290C">
      <w:pPr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>
        <w:sym w:font="Symbol" w:char="F02D"/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Балакшина</w:t>
      </w:r>
      <w:r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, </w:t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Л. А. Развитие творческих способностей, обучающихся в рамках современной школы / Л. А. Балакшина // Русский язык и литература. Все для учителя! Комплексная поддержка учителя: науч.-метод. журн. — 2016. — N 7. — С. 36-41.</w:t>
      </w:r>
    </w:p>
    <w:p w:rsidR="003C290C" w:rsidRPr="000B3232" w:rsidRDefault="003C290C" w:rsidP="003C290C">
      <w:pPr>
        <w:pStyle w:val="a9"/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sym w:font="Symbol" w:char="F02D"/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Блинова,</w:t>
      </w:r>
      <w:r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Н. Г. Развиваем творческие способности учащихся /</w:t>
      </w:r>
    </w:p>
    <w:p w:rsidR="003C290C" w:rsidRPr="000B3232" w:rsidRDefault="003C290C" w:rsidP="003C290C">
      <w:pPr>
        <w:pStyle w:val="a9"/>
        <w:rPr>
          <w:b/>
          <w:color w:val="000000"/>
          <w:spacing w:val="-12"/>
          <w:sz w:val="28"/>
          <w:szCs w:val="28"/>
        </w:rPr>
      </w:pP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Н. Г. Блинова // Русский язык. — 2012. — № 2. — С. 36-39.</w:t>
      </w:r>
    </w:p>
    <w:p w:rsidR="003C290C" w:rsidRPr="000B3232" w:rsidRDefault="003C290C" w:rsidP="003C290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sym w:font="Symbol" w:char="F02D"/>
      </w:r>
      <w:r w:rsidRPr="000B3232">
        <w:rPr>
          <w:rStyle w:val="c7"/>
          <w:color w:val="000000"/>
          <w:sz w:val="28"/>
          <w:szCs w:val="28"/>
        </w:rPr>
        <w:t>Голицына</w:t>
      </w:r>
      <w:r>
        <w:rPr>
          <w:rStyle w:val="c7"/>
          <w:color w:val="000000"/>
          <w:sz w:val="28"/>
          <w:szCs w:val="28"/>
        </w:rPr>
        <w:t>,</w:t>
      </w:r>
      <w:r w:rsidRPr="000B3232">
        <w:rPr>
          <w:rStyle w:val="c7"/>
          <w:color w:val="000000"/>
          <w:sz w:val="28"/>
          <w:szCs w:val="28"/>
        </w:rPr>
        <w:t xml:space="preserve"> И.Н., Половникова Н.Л. Мобильное обучение как новая технология в образовании</w:t>
      </w:r>
      <w:r>
        <w:rPr>
          <w:rStyle w:val="c7"/>
          <w:color w:val="000000"/>
          <w:sz w:val="28"/>
          <w:szCs w:val="28"/>
        </w:rPr>
        <w:t>/ И.Н.Голицына и др.</w:t>
      </w:r>
      <w:r w:rsidRPr="000B3232">
        <w:rPr>
          <w:rStyle w:val="c7"/>
          <w:color w:val="000000"/>
          <w:sz w:val="28"/>
          <w:szCs w:val="28"/>
        </w:rPr>
        <w:t xml:space="preserve"> // Образовательные технологии и общество. – 2011. – № 1. – С. 241-252.</w:t>
      </w:r>
    </w:p>
    <w:p w:rsidR="003C290C" w:rsidRPr="000B3232" w:rsidRDefault="003C290C" w:rsidP="003C290C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sym w:font="Symbol" w:char="F02D"/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Голубенко, Г. Н. Развитие творческих способностей учащихся через проектную деятельность с использованием информационно-коммуникативных технологий / Г. Н. Голубенко // Русский язык и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литература. Все для учителя! Комплексная поддержка учителя. — 2013. — N 8. — С. 2-8.</w:t>
      </w:r>
    </w:p>
    <w:p w:rsidR="003C290C" w:rsidRPr="000B63A5" w:rsidRDefault="003C290C" w:rsidP="003C290C">
      <w:pPr>
        <w:pStyle w:val="a9"/>
        <w:rPr>
          <w:sz w:val="28"/>
          <w:szCs w:val="28"/>
        </w:rPr>
      </w:pPr>
      <w:r>
        <w:sym w:font="Symbol" w:char="F02D"/>
      </w:r>
      <w:r w:rsidRPr="000B63A5">
        <w:rPr>
          <w:color w:val="333333"/>
          <w:sz w:val="28"/>
          <w:szCs w:val="28"/>
          <w:shd w:val="clear" w:color="auto" w:fill="FFFFFF"/>
        </w:rPr>
        <w:t>Гречушкина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0B63A5">
        <w:rPr>
          <w:color w:val="333333"/>
          <w:sz w:val="28"/>
          <w:szCs w:val="28"/>
          <w:shd w:val="clear" w:color="auto" w:fill="FFFFFF"/>
        </w:rPr>
        <w:t xml:space="preserve"> Н.В. Онлайн-курс: определение и классификация</w:t>
      </w:r>
      <w:r>
        <w:rPr>
          <w:color w:val="333333"/>
          <w:sz w:val="28"/>
          <w:szCs w:val="28"/>
          <w:shd w:val="clear" w:color="auto" w:fill="FFFFFF"/>
        </w:rPr>
        <w:t>/ Н.В.Гречушкина</w:t>
      </w:r>
      <w:r w:rsidRPr="000B63A5">
        <w:rPr>
          <w:color w:val="333333"/>
          <w:sz w:val="28"/>
          <w:szCs w:val="28"/>
          <w:shd w:val="clear" w:color="auto" w:fill="FFFFFF"/>
        </w:rPr>
        <w:t xml:space="preserve"> // Высшее образование в России.</w:t>
      </w:r>
      <w:r w:rsidRPr="00190964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—</w:t>
      </w:r>
      <w:r w:rsidRPr="000B63A5">
        <w:rPr>
          <w:color w:val="333333"/>
          <w:sz w:val="28"/>
          <w:szCs w:val="28"/>
          <w:shd w:val="clear" w:color="auto" w:fill="FFFFFF"/>
        </w:rPr>
        <w:t xml:space="preserve"> 2018.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—</w:t>
      </w:r>
      <w:r w:rsidRPr="000B63A5">
        <w:rPr>
          <w:color w:val="333333"/>
          <w:sz w:val="28"/>
          <w:szCs w:val="28"/>
          <w:shd w:val="clear" w:color="auto" w:fill="FFFFFF"/>
        </w:rPr>
        <w:t>№ 6.</w:t>
      </w:r>
      <w:r w:rsidRPr="00190964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—</w:t>
      </w:r>
      <w:r w:rsidRPr="000B63A5">
        <w:rPr>
          <w:color w:val="333333"/>
          <w:sz w:val="28"/>
          <w:szCs w:val="28"/>
          <w:shd w:val="clear" w:color="auto" w:fill="FFFFFF"/>
        </w:rPr>
        <w:t xml:space="preserve"> С. 125–134.</w:t>
      </w:r>
    </w:p>
    <w:p w:rsidR="003C290C" w:rsidRPr="000E6DB0" w:rsidRDefault="003C290C" w:rsidP="003C290C">
      <w:pPr>
        <w:pStyle w:val="a4"/>
        <w:ind w:left="0"/>
        <w:rPr>
          <w:color w:val="000000"/>
          <w:sz w:val="28"/>
          <w:szCs w:val="28"/>
        </w:rPr>
      </w:pPr>
      <w:r>
        <w:sym w:font="Symbol" w:char="F02D"/>
      </w:r>
      <w:r w:rsidRPr="000E6DB0">
        <w:rPr>
          <w:color w:val="000000"/>
          <w:sz w:val="28"/>
          <w:szCs w:val="28"/>
        </w:rPr>
        <w:t>Дружинин</w:t>
      </w:r>
      <w:r>
        <w:rPr>
          <w:color w:val="000000"/>
          <w:sz w:val="28"/>
          <w:szCs w:val="28"/>
        </w:rPr>
        <w:t>,</w:t>
      </w:r>
      <w:r w:rsidRPr="000E6DB0">
        <w:rPr>
          <w:color w:val="000000"/>
          <w:sz w:val="28"/>
          <w:szCs w:val="28"/>
        </w:rPr>
        <w:t xml:space="preserve"> В.Н. Психология творчества</w:t>
      </w:r>
      <w:r>
        <w:rPr>
          <w:color w:val="000000"/>
          <w:sz w:val="28"/>
          <w:szCs w:val="28"/>
        </w:rPr>
        <w:t xml:space="preserve"> /В.Н.Дружинин </w:t>
      </w:r>
      <w:r w:rsidRPr="000E6DB0">
        <w:rPr>
          <w:color w:val="000000"/>
          <w:sz w:val="28"/>
          <w:szCs w:val="28"/>
        </w:rPr>
        <w:t xml:space="preserve">// Психологический журнал. – 2005. 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—</w:t>
      </w:r>
      <w:r w:rsidRPr="000E6DB0">
        <w:rPr>
          <w:color w:val="000000"/>
          <w:sz w:val="28"/>
          <w:szCs w:val="28"/>
        </w:rPr>
        <w:t>Том № 26.</w:t>
      </w:r>
      <w:r w:rsidRPr="00190964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—</w:t>
      </w:r>
      <w:r w:rsidRPr="000E6DB0">
        <w:rPr>
          <w:color w:val="000000"/>
          <w:sz w:val="28"/>
          <w:szCs w:val="28"/>
        </w:rPr>
        <w:t xml:space="preserve"> № 5. – С.101-109.</w:t>
      </w:r>
    </w:p>
    <w:p w:rsidR="003C290C" w:rsidRDefault="003C290C" w:rsidP="003C290C">
      <w:pPr>
        <w:rPr>
          <w:rStyle w:val="af2"/>
          <w:i w:val="0"/>
          <w:color w:val="333333"/>
          <w:sz w:val="28"/>
          <w:szCs w:val="28"/>
          <w:shd w:val="clear" w:color="auto" w:fill="FFFFFF"/>
        </w:rPr>
      </w:pPr>
      <w:r>
        <w:sym w:font="Symbol" w:char="F02D"/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Дрягин</w:t>
      </w:r>
      <w:r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,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В. А. Время, прошедшее… как настоящее…  </w:t>
      </w:r>
      <w:bookmarkStart w:id="10" w:name="_Hlk131405916"/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/</w:t>
      </w:r>
      <w:bookmarkEnd w:id="10"/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В. А. Дрягин // Русский язык в школе: журн. — 2013. — N 11. — С. 27-30.</w:t>
      </w:r>
    </w:p>
    <w:p w:rsidR="003C290C" w:rsidRDefault="003C290C" w:rsidP="003C290C">
      <w:pPr>
        <w:pStyle w:val="a4"/>
        <w:ind w:left="0"/>
        <w:rPr>
          <w:color w:val="000000"/>
          <w:sz w:val="28"/>
          <w:szCs w:val="28"/>
        </w:rPr>
      </w:pPr>
      <w:r>
        <w:sym w:font="Symbol" w:char="F02D"/>
      </w:r>
      <w:r w:rsidRPr="000E6DB0">
        <w:rPr>
          <w:color w:val="000000"/>
          <w:sz w:val="28"/>
          <w:szCs w:val="28"/>
        </w:rPr>
        <w:t>Петров</w:t>
      </w:r>
      <w:r>
        <w:rPr>
          <w:color w:val="000000"/>
          <w:sz w:val="28"/>
          <w:szCs w:val="28"/>
        </w:rPr>
        <w:t>,</w:t>
      </w:r>
      <w:r w:rsidRPr="000E6DB0">
        <w:rPr>
          <w:color w:val="000000"/>
          <w:sz w:val="28"/>
          <w:szCs w:val="28"/>
        </w:rPr>
        <w:t xml:space="preserve"> К.В. Формирование творческого потенциала учащихся как условие акмеологически задаваемого развития.</w:t>
      </w:r>
      <w:r w:rsidRPr="00190964">
        <w:rPr>
          <w:rStyle w:val="af2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Pr="000E6DB0">
        <w:rPr>
          <w:rStyle w:val="af2"/>
          <w:i w:val="0"/>
          <w:color w:val="333333"/>
          <w:sz w:val="28"/>
          <w:szCs w:val="28"/>
          <w:shd w:val="clear" w:color="auto" w:fill="FFFFFF"/>
        </w:rPr>
        <w:t>/</w:t>
      </w:r>
      <w:r w:rsidRPr="000E6D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К.В.Петров</w:t>
      </w:r>
      <w:r w:rsidRPr="000E6DB0">
        <w:rPr>
          <w:color w:val="000000"/>
          <w:sz w:val="28"/>
          <w:szCs w:val="28"/>
        </w:rPr>
        <w:t>// Мир психологии. – 2010. - № 4. – С. 174-180.</w:t>
      </w:r>
    </w:p>
    <w:p w:rsidR="003C290C" w:rsidRDefault="003C290C" w:rsidP="003C290C">
      <w:pPr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>
        <w:sym w:font="Symbol" w:char="F02D"/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>Ратомская, Е. В. Система заданий развития литературно-творческих способностей и умений учащихся: из опыта педагогической деятельности / Е. В. Ратомская // Русский язык и литература. — 2016. — № 7. — С. 10-14</w:t>
      </w:r>
      <w:r>
        <w:rPr>
          <w:rStyle w:val="af2"/>
          <w:i w:val="0"/>
          <w:color w:val="000000"/>
          <w:sz w:val="28"/>
          <w:szCs w:val="28"/>
          <w:shd w:val="clear" w:color="auto" w:fill="FFFFFF"/>
        </w:rPr>
        <w:t>.</w:t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sym w:font="Symbol" w:char="F02D"/>
      </w:r>
      <w:r w:rsidRPr="000B3232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Хохлова, С. А. Формирование общеучебных умений текстовосприятия как необходимое условие развития речевой культуры и творческих способностей, обучающихся / С. А. Хохлова // Русский язык и литература. Все для учителя! Комплексная поддержка учителя: науч.-метод. журн. — 2018. — N 1. — С. 2-6. </w:t>
      </w:r>
    </w:p>
    <w:p w:rsidR="003C290C" w:rsidRDefault="003C290C" w:rsidP="003C290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2D"/>
      </w:r>
      <w:r w:rsidRPr="000E6DB0">
        <w:rPr>
          <w:sz w:val="28"/>
          <w:szCs w:val="28"/>
        </w:rPr>
        <w:t>Яковлев</w:t>
      </w:r>
      <w:r>
        <w:rPr>
          <w:sz w:val="28"/>
          <w:szCs w:val="28"/>
        </w:rPr>
        <w:t>,</w:t>
      </w:r>
      <w:r w:rsidRPr="000E6DB0">
        <w:rPr>
          <w:sz w:val="28"/>
          <w:szCs w:val="28"/>
        </w:rPr>
        <w:t xml:space="preserve"> В.А. Теория креативности Платона в свете науки / В.А. Яковлев // Философия и культура. – 2017. – № 6. – С. 44–55.</w:t>
      </w:r>
    </w:p>
    <w:p w:rsidR="003C290C" w:rsidRPr="007F0CFA" w:rsidRDefault="003C290C" w:rsidP="003C29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C290C" w:rsidRPr="00E44541" w:rsidRDefault="003C290C" w:rsidP="003C290C">
      <w:pPr>
        <w:jc w:val="center"/>
        <w:rPr>
          <w:b/>
          <w:bCs/>
          <w:i/>
          <w:iCs/>
          <w:sz w:val="28"/>
          <w:szCs w:val="28"/>
        </w:rPr>
      </w:pPr>
      <w:r w:rsidRPr="00E44541">
        <w:rPr>
          <w:b/>
          <w:bCs/>
          <w:sz w:val="28"/>
          <w:szCs w:val="28"/>
        </w:rPr>
        <w:t>III. Полное описание электронного ресурса</w:t>
      </w:r>
    </w:p>
    <w:p w:rsidR="003C290C" w:rsidRPr="00E44541" w:rsidRDefault="003C290C" w:rsidP="003C290C">
      <w:pPr>
        <w:jc w:val="center"/>
        <w:rPr>
          <w:b/>
          <w:bCs/>
          <w:i/>
          <w:iCs/>
          <w:sz w:val="28"/>
          <w:szCs w:val="28"/>
        </w:rPr>
      </w:pPr>
    </w:p>
    <w:p w:rsidR="003C290C" w:rsidRPr="00121BC7" w:rsidRDefault="003C290C" w:rsidP="003C290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</w:t>
      </w:r>
      <w:r w:rsidRPr="00121BC7">
        <w:rPr>
          <w:i/>
          <w:iCs/>
          <w:sz w:val="28"/>
          <w:szCs w:val="28"/>
        </w:rPr>
        <w:t>Сайты в сети Интернет:</w:t>
      </w:r>
    </w:p>
    <w:p w:rsidR="003C290C" w:rsidRPr="00121BC7" w:rsidRDefault="003C290C" w:rsidP="003C290C">
      <w:pPr>
        <w:jc w:val="both"/>
        <w:rPr>
          <w:color w:val="000000"/>
          <w:sz w:val="28"/>
          <w:szCs w:val="28"/>
        </w:rPr>
      </w:pPr>
    </w:p>
    <w:p w:rsidR="003C290C" w:rsidRPr="00B6481F" w:rsidRDefault="003C290C" w:rsidP="003C290C">
      <w:pPr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 w:rsidRPr="00B6481F">
        <w:rPr>
          <w:sz w:val="28"/>
          <w:szCs w:val="28"/>
        </w:rPr>
        <w:t xml:space="preserve">  </w:t>
      </w:r>
      <w:r>
        <w:sym w:font="Symbol" w:char="F02D"/>
      </w:r>
      <w:r w:rsidRPr="00B6481F">
        <w:rPr>
          <w:sz w:val="28"/>
          <w:szCs w:val="28"/>
        </w:rPr>
        <w:t>Федеральный институт оценки качества образования. Открытые задания PISA: официальный сайт. –</w:t>
      </w:r>
      <w:r w:rsidRPr="00E56311">
        <w:rPr>
          <w:rFonts w:ascii="Calibri" w:hAnsi="Calibri"/>
          <w:sz w:val="28"/>
          <w:szCs w:val="28"/>
        </w:rPr>
        <w:t xml:space="preserve">  </w:t>
      </w:r>
      <w:r w:rsidRPr="00B6481F">
        <w:rPr>
          <w:sz w:val="28"/>
          <w:szCs w:val="28"/>
        </w:rPr>
        <w:t xml:space="preserve">Москва, </w:t>
      </w:r>
      <w:r w:rsidRPr="00E56311">
        <w:rPr>
          <w:rFonts w:ascii="Calibri" w:hAnsi="Calibri"/>
          <w:sz w:val="28"/>
          <w:szCs w:val="28"/>
        </w:rPr>
        <w:t>2010</w:t>
      </w:r>
      <w:r w:rsidRPr="00B6481F">
        <w:rPr>
          <w:sz w:val="28"/>
          <w:szCs w:val="28"/>
        </w:rPr>
        <w:t>–</w:t>
      </w:r>
      <w:r w:rsidRPr="00E56311">
        <w:rPr>
          <w:rFonts w:ascii="Calibri" w:hAnsi="Calibri"/>
          <w:sz w:val="28"/>
          <w:szCs w:val="28"/>
        </w:rPr>
        <w:t xml:space="preserve"> </w:t>
      </w:r>
      <w:r w:rsidRPr="00B6481F">
        <w:rPr>
          <w:sz w:val="28"/>
          <w:szCs w:val="28"/>
          <w:lang w:val="en-US"/>
        </w:rPr>
        <w:t>URL</w:t>
      </w:r>
      <w:r w:rsidRPr="00B6481F">
        <w:rPr>
          <w:sz w:val="28"/>
          <w:szCs w:val="28"/>
        </w:rPr>
        <w:t xml:space="preserve">: </w:t>
      </w:r>
      <w:hyperlink r:id="rId93" w:history="1">
        <w:r w:rsidRPr="00B6481F">
          <w:rPr>
            <w:rStyle w:val="a8"/>
            <w:sz w:val="28"/>
            <w:szCs w:val="28"/>
            <w:lang w:val="en-US"/>
          </w:rPr>
          <w:t>https</w:t>
        </w:r>
        <w:r w:rsidRPr="00B6481F">
          <w:rPr>
            <w:rStyle w:val="a8"/>
            <w:sz w:val="28"/>
            <w:szCs w:val="28"/>
          </w:rPr>
          <w:t>://</w:t>
        </w:r>
        <w:r w:rsidRPr="00B6481F">
          <w:rPr>
            <w:rStyle w:val="a8"/>
            <w:sz w:val="28"/>
            <w:szCs w:val="28"/>
            <w:lang w:val="en-US"/>
          </w:rPr>
          <w:t>fioco</w:t>
        </w:r>
        <w:r w:rsidRPr="00B6481F">
          <w:rPr>
            <w:rStyle w:val="a8"/>
            <w:sz w:val="28"/>
            <w:szCs w:val="28"/>
          </w:rPr>
          <w:t>.</w:t>
        </w:r>
        <w:r w:rsidRPr="00B6481F">
          <w:rPr>
            <w:rStyle w:val="a8"/>
            <w:sz w:val="28"/>
            <w:szCs w:val="28"/>
            <w:lang w:val="en-US"/>
          </w:rPr>
          <w:t>ru</w:t>
        </w:r>
        <w:r w:rsidRPr="00B6481F">
          <w:rPr>
            <w:rStyle w:val="a8"/>
            <w:sz w:val="28"/>
            <w:szCs w:val="28"/>
          </w:rPr>
          <w:t>/при</w:t>
        </w:r>
        <w:r w:rsidRPr="00B6481F">
          <w:rPr>
            <w:rStyle w:val="a8"/>
            <w:sz w:val="28"/>
            <w:szCs w:val="28"/>
          </w:rPr>
          <w:softHyphen/>
          <w:t>меры-задач-</w:t>
        </w:r>
        <w:r w:rsidRPr="00B6481F">
          <w:rPr>
            <w:rStyle w:val="a8"/>
            <w:sz w:val="28"/>
            <w:szCs w:val="28"/>
            <w:lang w:val="en-US"/>
          </w:rPr>
          <w:t>pisa</w:t>
        </w:r>
      </w:hyperlink>
      <w:r w:rsidRPr="00B6481F">
        <w:rPr>
          <w:sz w:val="28"/>
          <w:szCs w:val="28"/>
        </w:rPr>
        <w:t xml:space="preserve"> (дата обращения 26.03.2022).</w:t>
      </w:r>
    </w:p>
    <w:p w:rsidR="003C290C" w:rsidRPr="0053796B" w:rsidRDefault="003C290C" w:rsidP="003C290C">
      <w:pPr>
        <w:ind w:left="360"/>
      </w:pPr>
      <w:r>
        <w:sym w:font="Symbol" w:char="F02D"/>
      </w:r>
      <w:r w:rsidRPr="0053796B">
        <w:rPr>
          <w:color w:val="000000"/>
          <w:sz w:val="28"/>
          <w:szCs w:val="28"/>
          <w:shd w:val="clear" w:color="auto" w:fill="FFFFFF"/>
        </w:rPr>
        <w:t xml:space="preserve">Садриева, Э. Ф. Развитие творческих способностей учащихся на уроках русского языка, литературы и во внеурочное время / Э. Ф. Садриева, Ф. Ф. Бурганова. — Текст: непосредственный // Проблемы и перспективы развития образования: материалы VIII Междунар. науч. конф. </w:t>
      </w:r>
      <w:r w:rsidRPr="0053796B">
        <w:t>[</w:t>
      </w:r>
      <w:r w:rsidRPr="0053796B">
        <w:rPr>
          <w:color w:val="000000"/>
          <w:sz w:val="28"/>
          <w:szCs w:val="28"/>
          <w:shd w:val="clear" w:color="auto" w:fill="FFFFFF"/>
        </w:rPr>
        <w:t>г. Краснодар, февраль 2016 г.</w:t>
      </w:r>
      <w:r w:rsidRPr="0053796B">
        <w:t>]</w:t>
      </w:r>
      <w:r w:rsidRPr="0053796B">
        <w:rPr>
          <w:color w:val="000000"/>
          <w:sz w:val="28"/>
          <w:szCs w:val="28"/>
          <w:shd w:val="clear" w:color="auto" w:fill="FFFFFF"/>
        </w:rPr>
        <w:t xml:space="preserve"> — Краснодар: Новация, 2016. — С. 12-14. — URL: https://moluch.ru/conf/ped/archive/187/9632/.</w:t>
      </w:r>
      <w:r w:rsidRPr="0053796B">
        <w:t xml:space="preserve"> – </w:t>
      </w:r>
    </w:p>
    <w:p w:rsidR="003C290C" w:rsidRPr="0053796B" w:rsidRDefault="003C290C" w:rsidP="003C290C">
      <w:pPr>
        <w:rPr>
          <w:b/>
          <w:bCs/>
          <w:sz w:val="28"/>
          <w:szCs w:val="28"/>
        </w:rPr>
      </w:pPr>
      <w:r w:rsidRPr="0053796B">
        <w:t xml:space="preserve">       </w:t>
      </w:r>
      <w:r w:rsidRPr="0053796B">
        <w:rPr>
          <w:sz w:val="28"/>
          <w:szCs w:val="28"/>
        </w:rPr>
        <w:t>Дата публикации: 21 апреля 2016.</w:t>
      </w: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p w:rsidR="003C290C" w:rsidRDefault="003C290C">
      <w:pPr>
        <w:pStyle w:val="1"/>
        <w:spacing w:before="72"/>
        <w:jc w:val="both"/>
        <w:rPr>
          <w:rFonts w:ascii="Cambria" w:hAnsi="Cambria"/>
        </w:rPr>
      </w:pPr>
    </w:p>
    <w:bookmarkEnd w:id="8"/>
    <w:sectPr w:rsidR="003C290C" w:rsidSect="003C290C">
      <w:pgSz w:w="11910" w:h="16840"/>
      <w:pgMar w:top="1134" w:right="850" w:bottom="1134" w:left="1701" w:header="0" w:footer="9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0C" w:rsidRDefault="003C290C">
      <w:r>
        <w:separator/>
      </w:r>
    </w:p>
  </w:endnote>
  <w:endnote w:type="continuationSeparator" w:id="0">
    <w:p w:rsidR="003C290C" w:rsidRDefault="003C2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5611646"/>
      <w:docPartObj>
        <w:docPartGallery w:val="Page Numbers (Bottom of Page)"/>
        <w:docPartUnique/>
      </w:docPartObj>
    </w:sdtPr>
    <w:sdtEndPr/>
    <w:sdtContent>
      <w:p w:rsidR="003C290C" w:rsidRDefault="003C290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2C7">
          <w:rPr>
            <w:noProof/>
          </w:rPr>
          <w:t>3</w:t>
        </w:r>
        <w:r>
          <w:fldChar w:fldCharType="end"/>
        </w:r>
      </w:p>
    </w:sdtContent>
  </w:sdt>
  <w:p w:rsidR="003C290C" w:rsidRDefault="003C290C">
    <w:pPr>
      <w:pStyle w:val="a3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0C" w:rsidRDefault="003C290C">
      <w:r>
        <w:separator/>
      </w:r>
    </w:p>
  </w:footnote>
  <w:footnote w:type="continuationSeparator" w:id="0">
    <w:p w:rsidR="003C290C" w:rsidRDefault="003C2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4F5"/>
    <w:multiLevelType w:val="hybridMultilevel"/>
    <w:tmpl w:val="B380C92A"/>
    <w:lvl w:ilvl="0" w:tplc="DB306E30">
      <w:start w:val="1"/>
      <w:numFmt w:val="decimal"/>
      <w:lvlText w:val="%1."/>
      <w:lvlJc w:val="left"/>
      <w:pPr>
        <w:ind w:left="13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D021A2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2" w:tplc="947CD6C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0192B6C4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2B32836C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5" w:tplc="4ED21F0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9560FB66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 w:tplc="3C0AD326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ED50CA1E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AA6AED"/>
    <w:multiLevelType w:val="hybridMultilevel"/>
    <w:tmpl w:val="B5B21D96"/>
    <w:lvl w:ilvl="0" w:tplc="8228AAE4">
      <w:start w:val="1"/>
      <w:numFmt w:val="decimal"/>
      <w:lvlText w:val="%1"/>
      <w:lvlJc w:val="left"/>
      <w:pPr>
        <w:ind w:left="108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60CDF4">
      <w:numFmt w:val="bullet"/>
      <w:lvlText w:val="•"/>
      <w:lvlJc w:val="left"/>
      <w:pPr>
        <w:ind w:left="840" w:hanging="509"/>
      </w:pPr>
      <w:rPr>
        <w:rFonts w:hint="default"/>
        <w:lang w:val="ru-RU" w:eastAsia="en-US" w:bidi="ar-SA"/>
      </w:rPr>
    </w:lvl>
    <w:lvl w:ilvl="2" w:tplc="86B8D7A0">
      <w:numFmt w:val="bullet"/>
      <w:lvlText w:val="•"/>
      <w:lvlJc w:val="left"/>
      <w:pPr>
        <w:ind w:left="1581" w:hanging="509"/>
      </w:pPr>
      <w:rPr>
        <w:rFonts w:hint="default"/>
        <w:lang w:val="ru-RU" w:eastAsia="en-US" w:bidi="ar-SA"/>
      </w:rPr>
    </w:lvl>
    <w:lvl w:ilvl="3" w:tplc="A31A9AF6">
      <w:numFmt w:val="bullet"/>
      <w:lvlText w:val="•"/>
      <w:lvlJc w:val="left"/>
      <w:pPr>
        <w:ind w:left="2322" w:hanging="509"/>
      </w:pPr>
      <w:rPr>
        <w:rFonts w:hint="default"/>
        <w:lang w:val="ru-RU" w:eastAsia="en-US" w:bidi="ar-SA"/>
      </w:rPr>
    </w:lvl>
    <w:lvl w:ilvl="4" w:tplc="5AF00104">
      <w:numFmt w:val="bullet"/>
      <w:lvlText w:val="•"/>
      <w:lvlJc w:val="left"/>
      <w:pPr>
        <w:ind w:left="3063" w:hanging="509"/>
      </w:pPr>
      <w:rPr>
        <w:rFonts w:hint="default"/>
        <w:lang w:val="ru-RU" w:eastAsia="en-US" w:bidi="ar-SA"/>
      </w:rPr>
    </w:lvl>
    <w:lvl w:ilvl="5" w:tplc="337CA564">
      <w:numFmt w:val="bullet"/>
      <w:lvlText w:val="•"/>
      <w:lvlJc w:val="left"/>
      <w:pPr>
        <w:ind w:left="3804" w:hanging="509"/>
      </w:pPr>
      <w:rPr>
        <w:rFonts w:hint="default"/>
        <w:lang w:val="ru-RU" w:eastAsia="en-US" w:bidi="ar-SA"/>
      </w:rPr>
    </w:lvl>
    <w:lvl w:ilvl="6" w:tplc="7C38DAA2">
      <w:numFmt w:val="bullet"/>
      <w:lvlText w:val="•"/>
      <w:lvlJc w:val="left"/>
      <w:pPr>
        <w:ind w:left="4544" w:hanging="509"/>
      </w:pPr>
      <w:rPr>
        <w:rFonts w:hint="default"/>
        <w:lang w:val="ru-RU" w:eastAsia="en-US" w:bidi="ar-SA"/>
      </w:rPr>
    </w:lvl>
    <w:lvl w:ilvl="7" w:tplc="F704E7FE">
      <w:numFmt w:val="bullet"/>
      <w:lvlText w:val="•"/>
      <w:lvlJc w:val="left"/>
      <w:pPr>
        <w:ind w:left="5285" w:hanging="509"/>
      </w:pPr>
      <w:rPr>
        <w:rFonts w:hint="default"/>
        <w:lang w:val="ru-RU" w:eastAsia="en-US" w:bidi="ar-SA"/>
      </w:rPr>
    </w:lvl>
    <w:lvl w:ilvl="8" w:tplc="78C0C226">
      <w:numFmt w:val="bullet"/>
      <w:lvlText w:val="•"/>
      <w:lvlJc w:val="left"/>
      <w:pPr>
        <w:ind w:left="6026" w:hanging="509"/>
      </w:pPr>
      <w:rPr>
        <w:rFonts w:hint="default"/>
        <w:lang w:val="ru-RU" w:eastAsia="en-US" w:bidi="ar-SA"/>
      </w:rPr>
    </w:lvl>
  </w:abstractNum>
  <w:abstractNum w:abstractNumId="2" w15:restartNumberingAfterBreak="0">
    <w:nsid w:val="0604719F"/>
    <w:multiLevelType w:val="hybridMultilevel"/>
    <w:tmpl w:val="40BA71CA"/>
    <w:lvl w:ilvl="0" w:tplc="AC5CEAA6">
      <w:start w:val="1"/>
      <w:numFmt w:val="decimal"/>
      <w:lvlText w:val="%1."/>
      <w:lvlJc w:val="left"/>
      <w:pPr>
        <w:ind w:left="1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FC9CF0">
      <w:start w:val="2"/>
      <w:numFmt w:val="decimal"/>
      <w:lvlText w:val="%2."/>
      <w:lvlJc w:val="left"/>
      <w:pPr>
        <w:ind w:left="5680" w:hanging="3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1160924">
      <w:numFmt w:val="bullet"/>
      <w:lvlText w:val="•"/>
      <w:lvlJc w:val="left"/>
      <w:pPr>
        <w:ind w:left="6291" w:hanging="349"/>
      </w:pPr>
      <w:rPr>
        <w:rFonts w:hint="default"/>
        <w:lang w:val="ru-RU" w:eastAsia="en-US" w:bidi="ar-SA"/>
      </w:rPr>
    </w:lvl>
    <w:lvl w:ilvl="3" w:tplc="F2902606">
      <w:numFmt w:val="bullet"/>
      <w:lvlText w:val="•"/>
      <w:lvlJc w:val="left"/>
      <w:pPr>
        <w:ind w:left="6903" w:hanging="349"/>
      </w:pPr>
      <w:rPr>
        <w:rFonts w:hint="default"/>
        <w:lang w:val="ru-RU" w:eastAsia="en-US" w:bidi="ar-SA"/>
      </w:rPr>
    </w:lvl>
    <w:lvl w:ilvl="4" w:tplc="F6F243C0">
      <w:numFmt w:val="bullet"/>
      <w:lvlText w:val="•"/>
      <w:lvlJc w:val="left"/>
      <w:pPr>
        <w:ind w:left="7515" w:hanging="349"/>
      </w:pPr>
      <w:rPr>
        <w:rFonts w:hint="default"/>
        <w:lang w:val="ru-RU" w:eastAsia="en-US" w:bidi="ar-SA"/>
      </w:rPr>
    </w:lvl>
    <w:lvl w:ilvl="5" w:tplc="6DC4871A">
      <w:numFmt w:val="bullet"/>
      <w:lvlText w:val="•"/>
      <w:lvlJc w:val="left"/>
      <w:pPr>
        <w:ind w:left="8127" w:hanging="349"/>
      </w:pPr>
      <w:rPr>
        <w:rFonts w:hint="default"/>
        <w:lang w:val="ru-RU" w:eastAsia="en-US" w:bidi="ar-SA"/>
      </w:rPr>
    </w:lvl>
    <w:lvl w:ilvl="6" w:tplc="77F8FA94">
      <w:numFmt w:val="bullet"/>
      <w:lvlText w:val="•"/>
      <w:lvlJc w:val="left"/>
      <w:pPr>
        <w:ind w:left="8739" w:hanging="349"/>
      </w:pPr>
      <w:rPr>
        <w:rFonts w:hint="default"/>
        <w:lang w:val="ru-RU" w:eastAsia="en-US" w:bidi="ar-SA"/>
      </w:rPr>
    </w:lvl>
    <w:lvl w:ilvl="7" w:tplc="A0CC540A">
      <w:numFmt w:val="bullet"/>
      <w:lvlText w:val="•"/>
      <w:lvlJc w:val="left"/>
      <w:pPr>
        <w:ind w:left="9350" w:hanging="349"/>
      </w:pPr>
      <w:rPr>
        <w:rFonts w:hint="default"/>
        <w:lang w:val="ru-RU" w:eastAsia="en-US" w:bidi="ar-SA"/>
      </w:rPr>
    </w:lvl>
    <w:lvl w:ilvl="8" w:tplc="5F4A22E2">
      <w:numFmt w:val="bullet"/>
      <w:lvlText w:val="•"/>
      <w:lvlJc w:val="left"/>
      <w:pPr>
        <w:ind w:left="9962" w:hanging="349"/>
      </w:pPr>
      <w:rPr>
        <w:rFonts w:hint="default"/>
        <w:lang w:val="ru-RU" w:eastAsia="en-US" w:bidi="ar-SA"/>
      </w:rPr>
    </w:lvl>
  </w:abstractNum>
  <w:abstractNum w:abstractNumId="3" w15:restartNumberingAfterBreak="0">
    <w:nsid w:val="07AE4012"/>
    <w:multiLevelType w:val="hybridMultilevel"/>
    <w:tmpl w:val="7BFE2740"/>
    <w:lvl w:ilvl="0" w:tplc="2E9467A4">
      <w:numFmt w:val="bullet"/>
      <w:lvlText w:val="-"/>
      <w:lvlJc w:val="left"/>
      <w:pPr>
        <w:ind w:left="1302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049CC2">
      <w:numFmt w:val="bullet"/>
      <w:lvlText w:val="•"/>
      <w:lvlJc w:val="left"/>
      <w:pPr>
        <w:ind w:left="2288" w:hanging="327"/>
      </w:pPr>
      <w:rPr>
        <w:rFonts w:hint="default"/>
        <w:lang w:val="ru-RU" w:eastAsia="en-US" w:bidi="ar-SA"/>
      </w:rPr>
    </w:lvl>
    <w:lvl w:ilvl="2" w:tplc="4E5A5554">
      <w:numFmt w:val="bullet"/>
      <w:lvlText w:val="•"/>
      <w:lvlJc w:val="left"/>
      <w:pPr>
        <w:ind w:left="3277" w:hanging="327"/>
      </w:pPr>
      <w:rPr>
        <w:rFonts w:hint="default"/>
        <w:lang w:val="ru-RU" w:eastAsia="en-US" w:bidi="ar-SA"/>
      </w:rPr>
    </w:lvl>
    <w:lvl w:ilvl="3" w:tplc="D25CC148">
      <w:numFmt w:val="bullet"/>
      <w:lvlText w:val="•"/>
      <w:lvlJc w:val="left"/>
      <w:pPr>
        <w:ind w:left="4265" w:hanging="327"/>
      </w:pPr>
      <w:rPr>
        <w:rFonts w:hint="default"/>
        <w:lang w:val="ru-RU" w:eastAsia="en-US" w:bidi="ar-SA"/>
      </w:rPr>
    </w:lvl>
    <w:lvl w:ilvl="4" w:tplc="81F88550">
      <w:numFmt w:val="bullet"/>
      <w:lvlText w:val="•"/>
      <w:lvlJc w:val="left"/>
      <w:pPr>
        <w:ind w:left="5254" w:hanging="327"/>
      </w:pPr>
      <w:rPr>
        <w:rFonts w:hint="default"/>
        <w:lang w:val="ru-RU" w:eastAsia="en-US" w:bidi="ar-SA"/>
      </w:rPr>
    </w:lvl>
    <w:lvl w:ilvl="5" w:tplc="B8B44C02">
      <w:numFmt w:val="bullet"/>
      <w:lvlText w:val="•"/>
      <w:lvlJc w:val="left"/>
      <w:pPr>
        <w:ind w:left="6243" w:hanging="327"/>
      </w:pPr>
      <w:rPr>
        <w:rFonts w:hint="default"/>
        <w:lang w:val="ru-RU" w:eastAsia="en-US" w:bidi="ar-SA"/>
      </w:rPr>
    </w:lvl>
    <w:lvl w:ilvl="6" w:tplc="6BC6FCB4">
      <w:numFmt w:val="bullet"/>
      <w:lvlText w:val="•"/>
      <w:lvlJc w:val="left"/>
      <w:pPr>
        <w:ind w:left="7231" w:hanging="327"/>
      </w:pPr>
      <w:rPr>
        <w:rFonts w:hint="default"/>
        <w:lang w:val="ru-RU" w:eastAsia="en-US" w:bidi="ar-SA"/>
      </w:rPr>
    </w:lvl>
    <w:lvl w:ilvl="7" w:tplc="5084464E">
      <w:numFmt w:val="bullet"/>
      <w:lvlText w:val="•"/>
      <w:lvlJc w:val="left"/>
      <w:pPr>
        <w:ind w:left="8220" w:hanging="327"/>
      </w:pPr>
      <w:rPr>
        <w:rFonts w:hint="default"/>
        <w:lang w:val="ru-RU" w:eastAsia="en-US" w:bidi="ar-SA"/>
      </w:rPr>
    </w:lvl>
    <w:lvl w:ilvl="8" w:tplc="8CFAF636">
      <w:numFmt w:val="bullet"/>
      <w:lvlText w:val="•"/>
      <w:lvlJc w:val="left"/>
      <w:pPr>
        <w:ind w:left="9209" w:hanging="327"/>
      </w:pPr>
      <w:rPr>
        <w:rFonts w:hint="default"/>
        <w:lang w:val="ru-RU" w:eastAsia="en-US" w:bidi="ar-SA"/>
      </w:rPr>
    </w:lvl>
  </w:abstractNum>
  <w:abstractNum w:abstractNumId="4" w15:restartNumberingAfterBreak="0">
    <w:nsid w:val="0F9161B0"/>
    <w:multiLevelType w:val="hybridMultilevel"/>
    <w:tmpl w:val="BCC2ECD6"/>
    <w:lvl w:ilvl="0" w:tplc="540CA26C">
      <w:start w:val="1"/>
      <w:numFmt w:val="decimal"/>
      <w:lvlText w:val="%1."/>
      <w:lvlJc w:val="left"/>
      <w:pPr>
        <w:ind w:left="1443" w:hanging="4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C4DEE">
      <w:numFmt w:val="bullet"/>
      <w:lvlText w:val="•"/>
      <w:lvlJc w:val="left"/>
      <w:pPr>
        <w:ind w:left="2414" w:hanging="475"/>
      </w:pPr>
      <w:rPr>
        <w:rFonts w:hint="default"/>
        <w:lang w:val="ru-RU" w:eastAsia="en-US" w:bidi="ar-SA"/>
      </w:rPr>
    </w:lvl>
    <w:lvl w:ilvl="2" w:tplc="1C16CDEC">
      <w:numFmt w:val="bullet"/>
      <w:lvlText w:val="•"/>
      <w:lvlJc w:val="left"/>
      <w:pPr>
        <w:ind w:left="3389" w:hanging="475"/>
      </w:pPr>
      <w:rPr>
        <w:rFonts w:hint="default"/>
        <w:lang w:val="ru-RU" w:eastAsia="en-US" w:bidi="ar-SA"/>
      </w:rPr>
    </w:lvl>
    <w:lvl w:ilvl="3" w:tplc="66B82E16">
      <w:numFmt w:val="bullet"/>
      <w:lvlText w:val="•"/>
      <w:lvlJc w:val="left"/>
      <w:pPr>
        <w:ind w:left="4363" w:hanging="475"/>
      </w:pPr>
      <w:rPr>
        <w:rFonts w:hint="default"/>
        <w:lang w:val="ru-RU" w:eastAsia="en-US" w:bidi="ar-SA"/>
      </w:rPr>
    </w:lvl>
    <w:lvl w:ilvl="4" w:tplc="81146FE6">
      <w:numFmt w:val="bullet"/>
      <w:lvlText w:val="•"/>
      <w:lvlJc w:val="left"/>
      <w:pPr>
        <w:ind w:left="5338" w:hanging="475"/>
      </w:pPr>
      <w:rPr>
        <w:rFonts w:hint="default"/>
        <w:lang w:val="ru-RU" w:eastAsia="en-US" w:bidi="ar-SA"/>
      </w:rPr>
    </w:lvl>
    <w:lvl w:ilvl="5" w:tplc="4496C216">
      <w:numFmt w:val="bullet"/>
      <w:lvlText w:val="•"/>
      <w:lvlJc w:val="left"/>
      <w:pPr>
        <w:ind w:left="6313" w:hanging="475"/>
      </w:pPr>
      <w:rPr>
        <w:rFonts w:hint="default"/>
        <w:lang w:val="ru-RU" w:eastAsia="en-US" w:bidi="ar-SA"/>
      </w:rPr>
    </w:lvl>
    <w:lvl w:ilvl="6" w:tplc="64127914">
      <w:numFmt w:val="bullet"/>
      <w:lvlText w:val="•"/>
      <w:lvlJc w:val="left"/>
      <w:pPr>
        <w:ind w:left="7287" w:hanging="475"/>
      </w:pPr>
      <w:rPr>
        <w:rFonts w:hint="default"/>
        <w:lang w:val="ru-RU" w:eastAsia="en-US" w:bidi="ar-SA"/>
      </w:rPr>
    </w:lvl>
    <w:lvl w:ilvl="7" w:tplc="7F426F34">
      <w:numFmt w:val="bullet"/>
      <w:lvlText w:val="•"/>
      <w:lvlJc w:val="left"/>
      <w:pPr>
        <w:ind w:left="8262" w:hanging="475"/>
      </w:pPr>
      <w:rPr>
        <w:rFonts w:hint="default"/>
        <w:lang w:val="ru-RU" w:eastAsia="en-US" w:bidi="ar-SA"/>
      </w:rPr>
    </w:lvl>
    <w:lvl w:ilvl="8" w:tplc="895065AA">
      <w:numFmt w:val="bullet"/>
      <w:lvlText w:val="•"/>
      <w:lvlJc w:val="left"/>
      <w:pPr>
        <w:ind w:left="9237" w:hanging="475"/>
      </w:pPr>
      <w:rPr>
        <w:rFonts w:hint="default"/>
        <w:lang w:val="ru-RU" w:eastAsia="en-US" w:bidi="ar-SA"/>
      </w:rPr>
    </w:lvl>
  </w:abstractNum>
  <w:abstractNum w:abstractNumId="5" w15:restartNumberingAfterBreak="0">
    <w:nsid w:val="108F72FB"/>
    <w:multiLevelType w:val="hybridMultilevel"/>
    <w:tmpl w:val="C4F45140"/>
    <w:lvl w:ilvl="0" w:tplc="665681A6">
      <w:start w:val="1"/>
      <w:numFmt w:val="decimal"/>
      <w:lvlText w:val="%1)"/>
      <w:lvlJc w:val="left"/>
      <w:pPr>
        <w:ind w:left="160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2E633C">
      <w:numFmt w:val="bullet"/>
      <w:lvlText w:val="•"/>
      <w:lvlJc w:val="left"/>
      <w:pPr>
        <w:ind w:left="2558" w:hanging="305"/>
      </w:pPr>
      <w:rPr>
        <w:rFonts w:hint="default"/>
        <w:lang w:val="ru-RU" w:eastAsia="en-US" w:bidi="ar-SA"/>
      </w:rPr>
    </w:lvl>
    <w:lvl w:ilvl="2" w:tplc="684A6E72">
      <w:numFmt w:val="bullet"/>
      <w:lvlText w:val="•"/>
      <w:lvlJc w:val="left"/>
      <w:pPr>
        <w:ind w:left="3517" w:hanging="305"/>
      </w:pPr>
      <w:rPr>
        <w:rFonts w:hint="default"/>
        <w:lang w:val="ru-RU" w:eastAsia="en-US" w:bidi="ar-SA"/>
      </w:rPr>
    </w:lvl>
    <w:lvl w:ilvl="3" w:tplc="A964164C">
      <w:numFmt w:val="bullet"/>
      <w:lvlText w:val="•"/>
      <w:lvlJc w:val="left"/>
      <w:pPr>
        <w:ind w:left="4475" w:hanging="305"/>
      </w:pPr>
      <w:rPr>
        <w:rFonts w:hint="default"/>
        <w:lang w:val="ru-RU" w:eastAsia="en-US" w:bidi="ar-SA"/>
      </w:rPr>
    </w:lvl>
    <w:lvl w:ilvl="4" w:tplc="AEBCF126">
      <w:numFmt w:val="bullet"/>
      <w:lvlText w:val="•"/>
      <w:lvlJc w:val="left"/>
      <w:pPr>
        <w:ind w:left="5434" w:hanging="305"/>
      </w:pPr>
      <w:rPr>
        <w:rFonts w:hint="default"/>
        <w:lang w:val="ru-RU" w:eastAsia="en-US" w:bidi="ar-SA"/>
      </w:rPr>
    </w:lvl>
    <w:lvl w:ilvl="5" w:tplc="D3807928">
      <w:numFmt w:val="bullet"/>
      <w:lvlText w:val="•"/>
      <w:lvlJc w:val="left"/>
      <w:pPr>
        <w:ind w:left="6393" w:hanging="305"/>
      </w:pPr>
      <w:rPr>
        <w:rFonts w:hint="default"/>
        <w:lang w:val="ru-RU" w:eastAsia="en-US" w:bidi="ar-SA"/>
      </w:rPr>
    </w:lvl>
    <w:lvl w:ilvl="6" w:tplc="5D306F80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7" w:tplc="02A86080">
      <w:numFmt w:val="bullet"/>
      <w:lvlText w:val="•"/>
      <w:lvlJc w:val="left"/>
      <w:pPr>
        <w:ind w:left="8310" w:hanging="305"/>
      </w:pPr>
      <w:rPr>
        <w:rFonts w:hint="default"/>
        <w:lang w:val="ru-RU" w:eastAsia="en-US" w:bidi="ar-SA"/>
      </w:rPr>
    </w:lvl>
    <w:lvl w:ilvl="8" w:tplc="84AEA9C4">
      <w:numFmt w:val="bullet"/>
      <w:lvlText w:val="•"/>
      <w:lvlJc w:val="left"/>
      <w:pPr>
        <w:ind w:left="9269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154E7F90"/>
    <w:multiLevelType w:val="hybridMultilevel"/>
    <w:tmpl w:val="34589490"/>
    <w:lvl w:ilvl="0" w:tplc="E21604D4">
      <w:numFmt w:val="bullet"/>
      <w:lvlText w:val="•"/>
      <w:lvlJc w:val="left"/>
      <w:pPr>
        <w:ind w:left="106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522884">
      <w:numFmt w:val="bullet"/>
      <w:lvlText w:val="•"/>
      <w:lvlJc w:val="left"/>
      <w:pPr>
        <w:ind w:left="835" w:hanging="377"/>
      </w:pPr>
      <w:rPr>
        <w:rFonts w:hint="default"/>
        <w:lang w:val="ru-RU" w:eastAsia="en-US" w:bidi="ar-SA"/>
      </w:rPr>
    </w:lvl>
    <w:lvl w:ilvl="2" w:tplc="DC4CE7AA">
      <w:numFmt w:val="bullet"/>
      <w:lvlText w:val="•"/>
      <w:lvlJc w:val="left"/>
      <w:pPr>
        <w:ind w:left="1570" w:hanging="377"/>
      </w:pPr>
      <w:rPr>
        <w:rFonts w:hint="default"/>
        <w:lang w:val="ru-RU" w:eastAsia="en-US" w:bidi="ar-SA"/>
      </w:rPr>
    </w:lvl>
    <w:lvl w:ilvl="3" w:tplc="22CC5DBA">
      <w:numFmt w:val="bullet"/>
      <w:lvlText w:val="•"/>
      <w:lvlJc w:val="left"/>
      <w:pPr>
        <w:ind w:left="2305" w:hanging="377"/>
      </w:pPr>
      <w:rPr>
        <w:rFonts w:hint="default"/>
        <w:lang w:val="ru-RU" w:eastAsia="en-US" w:bidi="ar-SA"/>
      </w:rPr>
    </w:lvl>
    <w:lvl w:ilvl="4" w:tplc="3B2C6EEC">
      <w:numFmt w:val="bullet"/>
      <w:lvlText w:val="•"/>
      <w:lvlJc w:val="left"/>
      <w:pPr>
        <w:ind w:left="3040" w:hanging="377"/>
      </w:pPr>
      <w:rPr>
        <w:rFonts w:hint="default"/>
        <w:lang w:val="ru-RU" w:eastAsia="en-US" w:bidi="ar-SA"/>
      </w:rPr>
    </w:lvl>
    <w:lvl w:ilvl="5" w:tplc="DCDA2350">
      <w:numFmt w:val="bullet"/>
      <w:lvlText w:val="•"/>
      <w:lvlJc w:val="left"/>
      <w:pPr>
        <w:ind w:left="3775" w:hanging="377"/>
      </w:pPr>
      <w:rPr>
        <w:rFonts w:hint="default"/>
        <w:lang w:val="ru-RU" w:eastAsia="en-US" w:bidi="ar-SA"/>
      </w:rPr>
    </w:lvl>
    <w:lvl w:ilvl="6" w:tplc="070E2744">
      <w:numFmt w:val="bullet"/>
      <w:lvlText w:val="•"/>
      <w:lvlJc w:val="left"/>
      <w:pPr>
        <w:ind w:left="4510" w:hanging="377"/>
      </w:pPr>
      <w:rPr>
        <w:rFonts w:hint="default"/>
        <w:lang w:val="ru-RU" w:eastAsia="en-US" w:bidi="ar-SA"/>
      </w:rPr>
    </w:lvl>
    <w:lvl w:ilvl="7" w:tplc="D6B47522">
      <w:numFmt w:val="bullet"/>
      <w:lvlText w:val="•"/>
      <w:lvlJc w:val="left"/>
      <w:pPr>
        <w:ind w:left="5245" w:hanging="377"/>
      </w:pPr>
      <w:rPr>
        <w:rFonts w:hint="default"/>
        <w:lang w:val="ru-RU" w:eastAsia="en-US" w:bidi="ar-SA"/>
      </w:rPr>
    </w:lvl>
    <w:lvl w:ilvl="8" w:tplc="F67C7FD0">
      <w:numFmt w:val="bullet"/>
      <w:lvlText w:val="•"/>
      <w:lvlJc w:val="left"/>
      <w:pPr>
        <w:ind w:left="5980" w:hanging="377"/>
      </w:pPr>
      <w:rPr>
        <w:rFonts w:hint="default"/>
        <w:lang w:val="ru-RU" w:eastAsia="en-US" w:bidi="ar-SA"/>
      </w:rPr>
    </w:lvl>
  </w:abstractNum>
  <w:abstractNum w:abstractNumId="7" w15:restartNumberingAfterBreak="0">
    <w:nsid w:val="16EA33B7"/>
    <w:multiLevelType w:val="hybridMultilevel"/>
    <w:tmpl w:val="57E2FC3C"/>
    <w:lvl w:ilvl="0" w:tplc="28525A5C">
      <w:start w:val="1"/>
      <w:numFmt w:val="decimal"/>
      <w:lvlText w:val="%1."/>
      <w:lvlJc w:val="left"/>
      <w:pPr>
        <w:ind w:left="1724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B83CBE">
      <w:numFmt w:val="bullet"/>
      <w:lvlText w:val="•"/>
      <w:lvlJc w:val="left"/>
      <w:pPr>
        <w:ind w:left="2666" w:hanging="281"/>
      </w:pPr>
      <w:rPr>
        <w:rFonts w:hint="default"/>
        <w:lang w:val="ru-RU" w:eastAsia="en-US" w:bidi="ar-SA"/>
      </w:rPr>
    </w:lvl>
    <w:lvl w:ilvl="2" w:tplc="BA44423A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3" w:tplc="0E960E7E">
      <w:numFmt w:val="bullet"/>
      <w:lvlText w:val="•"/>
      <w:lvlJc w:val="left"/>
      <w:pPr>
        <w:ind w:left="4559" w:hanging="281"/>
      </w:pPr>
      <w:rPr>
        <w:rFonts w:hint="default"/>
        <w:lang w:val="ru-RU" w:eastAsia="en-US" w:bidi="ar-SA"/>
      </w:rPr>
    </w:lvl>
    <w:lvl w:ilvl="4" w:tplc="607AB5D8">
      <w:numFmt w:val="bullet"/>
      <w:lvlText w:val="•"/>
      <w:lvlJc w:val="left"/>
      <w:pPr>
        <w:ind w:left="5506" w:hanging="281"/>
      </w:pPr>
      <w:rPr>
        <w:rFonts w:hint="default"/>
        <w:lang w:val="ru-RU" w:eastAsia="en-US" w:bidi="ar-SA"/>
      </w:rPr>
    </w:lvl>
    <w:lvl w:ilvl="5" w:tplc="A240E0E8">
      <w:numFmt w:val="bullet"/>
      <w:lvlText w:val="•"/>
      <w:lvlJc w:val="left"/>
      <w:pPr>
        <w:ind w:left="6453" w:hanging="281"/>
      </w:pPr>
      <w:rPr>
        <w:rFonts w:hint="default"/>
        <w:lang w:val="ru-RU" w:eastAsia="en-US" w:bidi="ar-SA"/>
      </w:rPr>
    </w:lvl>
    <w:lvl w:ilvl="6" w:tplc="AADC34AE">
      <w:numFmt w:val="bullet"/>
      <w:lvlText w:val="•"/>
      <w:lvlJc w:val="left"/>
      <w:pPr>
        <w:ind w:left="7399" w:hanging="281"/>
      </w:pPr>
      <w:rPr>
        <w:rFonts w:hint="default"/>
        <w:lang w:val="ru-RU" w:eastAsia="en-US" w:bidi="ar-SA"/>
      </w:rPr>
    </w:lvl>
    <w:lvl w:ilvl="7" w:tplc="64408764">
      <w:numFmt w:val="bullet"/>
      <w:lvlText w:val="•"/>
      <w:lvlJc w:val="left"/>
      <w:pPr>
        <w:ind w:left="8346" w:hanging="281"/>
      </w:pPr>
      <w:rPr>
        <w:rFonts w:hint="default"/>
        <w:lang w:val="ru-RU" w:eastAsia="en-US" w:bidi="ar-SA"/>
      </w:rPr>
    </w:lvl>
    <w:lvl w:ilvl="8" w:tplc="7674B7D8">
      <w:numFmt w:val="bullet"/>
      <w:lvlText w:val="•"/>
      <w:lvlJc w:val="left"/>
      <w:pPr>
        <w:ind w:left="9293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8E0776F"/>
    <w:multiLevelType w:val="hybridMultilevel"/>
    <w:tmpl w:val="58AE9DE0"/>
    <w:lvl w:ilvl="0" w:tplc="3934FC22">
      <w:numFmt w:val="bullet"/>
      <w:lvlText w:val=""/>
      <w:lvlJc w:val="left"/>
      <w:pPr>
        <w:ind w:left="201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7C7FE8">
      <w:numFmt w:val="bullet"/>
      <w:lvlText w:val="-"/>
      <w:lvlJc w:val="left"/>
      <w:pPr>
        <w:ind w:left="243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676468C">
      <w:numFmt w:val="bullet"/>
      <w:lvlText w:val="•"/>
      <w:lvlJc w:val="left"/>
      <w:pPr>
        <w:ind w:left="3411" w:hanging="164"/>
      </w:pPr>
      <w:rPr>
        <w:rFonts w:hint="default"/>
        <w:lang w:val="ru-RU" w:eastAsia="en-US" w:bidi="ar-SA"/>
      </w:rPr>
    </w:lvl>
    <w:lvl w:ilvl="3" w:tplc="E3CE07EE">
      <w:numFmt w:val="bullet"/>
      <w:lvlText w:val="•"/>
      <w:lvlJc w:val="left"/>
      <w:pPr>
        <w:ind w:left="4383" w:hanging="164"/>
      </w:pPr>
      <w:rPr>
        <w:rFonts w:hint="default"/>
        <w:lang w:val="ru-RU" w:eastAsia="en-US" w:bidi="ar-SA"/>
      </w:rPr>
    </w:lvl>
    <w:lvl w:ilvl="4" w:tplc="7D0A677C">
      <w:numFmt w:val="bullet"/>
      <w:lvlText w:val="•"/>
      <w:lvlJc w:val="left"/>
      <w:pPr>
        <w:ind w:left="5355" w:hanging="164"/>
      </w:pPr>
      <w:rPr>
        <w:rFonts w:hint="default"/>
        <w:lang w:val="ru-RU" w:eastAsia="en-US" w:bidi="ar-SA"/>
      </w:rPr>
    </w:lvl>
    <w:lvl w:ilvl="5" w:tplc="56BCC98C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6" w:tplc="74266D74">
      <w:numFmt w:val="bullet"/>
      <w:lvlText w:val="•"/>
      <w:lvlJc w:val="left"/>
      <w:pPr>
        <w:ind w:left="7299" w:hanging="164"/>
      </w:pPr>
      <w:rPr>
        <w:rFonts w:hint="default"/>
        <w:lang w:val="ru-RU" w:eastAsia="en-US" w:bidi="ar-SA"/>
      </w:rPr>
    </w:lvl>
    <w:lvl w:ilvl="7" w:tplc="57467CEC">
      <w:numFmt w:val="bullet"/>
      <w:lvlText w:val="•"/>
      <w:lvlJc w:val="left"/>
      <w:pPr>
        <w:ind w:left="8270" w:hanging="164"/>
      </w:pPr>
      <w:rPr>
        <w:rFonts w:hint="default"/>
        <w:lang w:val="ru-RU" w:eastAsia="en-US" w:bidi="ar-SA"/>
      </w:rPr>
    </w:lvl>
    <w:lvl w:ilvl="8" w:tplc="F9E66F7E">
      <w:numFmt w:val="bullet"/>
      <w:lvlText w:val="•"/>
      <w:lvlJc w:val="left"/>
      <w:pPr>
        <w:ind w:left="9242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9226151"/>
    <w:multiLevelType w:val="hybridMultilevel"/>
    <w:tmpl w:val="6ED0A5CA"/>
    <w:lvl w:ilvl="0" w:tplc="A6CC90CA">
      <w:numFmt w:val="bullet"/>
      <w:lvlText w:val="•"/>
      <w:lvlJc w:val="left"/>
      <w:pPr>
        <w:ind w:left="130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A25B96">
      <w:numFmt w:val="bullet"/>
      <w:lvlText w:val="•"/>
      <w:lvlJc w:val="left"/>
      <w:pPr>
        <w:ind w:left="2288" w:hanging="180"/>
      </w:pPr>
      <w:rPr>
        <w:rFonts w:hint="default"/>
        <w:lang w:val="ru-RU" w:eastAsia="en-US" w:bidi="ar-SA"/>
      </w:rPr>
    </w:lvl>
    <w:lvl w:ilvl="2" w:tplc="15D4CCBA">
      <w:numFmt w:val="bullet"/>
      <w:lvlText w:val="•"/>
      <w:lvlJc w:val="left"/>
      <w:pPr>
        <w:ind w:left="3277" w:hanging="180"/>
      </w:pPr>
      <w:rPr>
        <w:rFonts w:hint="default"/>
        <w:lang w:val="ru-RU" w:eastAsia="en-US" w:bidi="ar-SA"/>
      </w:rPr>
    </w:lvl>
    <w:lvl w:ilvl="3" w:tplc="99DAA658">
      <w:numFmt w:val="bullet"/>
      <w:lvlText w:val="•"/>
      <w:lvlJc w:val="left"/>
      <w:pPr>
        <w:ind w:left="4265" w:hanging="180"/>
      </w:pPr>
      <w:rPr>
        <w:rFonts w:hint="default"/>
        <w:lang w:val="ru-RU" w:eastAsia="en-US" w:bidi="ar-SA"/>
      </w:rPr>
    </w:lvl>
    <w:lvl w:ilvl="4" w:tplc="27DEC36A">
      <w:numFmt w:val="bullet"/>
      <w:lvlText w:val="•"/>
      <w:lvlJc w:val="left"/>
      <w:pPr>
        <w:ind w:left="5254" w:hanging="180"/>
      </w:pPr>
      <w:rPr>
        <w:rFonts w:hint="default"/>
        <w:lang w:val="ru-RU" w:eastAsia="en-US" w:bidi="ar-SA"/>
      </w:rPr>
    </w:lvl>
    <w:lvl w:ilvl="5" w:tplc="455EB00E">
      <w:numFmt w:val="bullet"/>
      <w:lvlText w:val="•"/>
      <w:lvlJc w:val="left"/>
      <w:pPr>
        <w:ind w:left="6243" w:hanging="180"/>
      </w:pPr>
      <w:rPr>
        <w:rFonts w:hint="default"/>
        <w:lang w:val="ru-RU" w:eastAsia="en-US" w:bidi="ar-SA"/>
      </w:rPr>
    </w:lvl>
    <w:lvl w:ilvl="6" w:tplc="9574E71A">
      <w:numFmt w:val="bullet"/>
      <w:lvlText w:val="•"/>
      <w:lvlJc w:val="left"/>
      <w:pPr>
        <w:ind w:left="7231" w:hanging="180"/>
      </w:pPr>
      <w:rPr>
        <w:rFonts w:hint="default"/>
        <w:lang w:val="ru-RU" w:eastAsia="en-US" w:bidi="ar-SA"/>
      </w:rPr>
    </w:lvl>
    <w:lvl w:ilvl="7" w:tplc="7AD6DF36">
      <w:numFmt w:val="bullet"/>
      <w:lvlText w:val="•"/>
      <w:lvlJc w:val="left"/>
      <w:pPr>
        <w:ind w:left="8220" w:hanging="180"/>
      </w:pPr>
      <w:rPr>
        <w:rFonts w:hint="default"/>
        <w:lang w:val="ru-RU" w:eastAsia="en-US" w:bidi="ar-SA"/>
      </w:rPr>
    </w:lvl>
    <w:lvl w:ilvl="8" w:tplc="D60400C4">
      <w:numFmt w:val="bullet"/>
      <w:lvlText w:val="•"/>
      <w:lvlJc w:val="left"/>
      <w:pPr>
        <w:ind w:left="9209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197F48C8"/>
    <w:multiLevelType w:val="multilevel"/>
    <w:tmpl w:val="BB60C830"/>
    <w:lvl w:ilvl="0">
      <w:start w:val="2"/>
      <w:numFmt w:val="decimal"/>
      <w:lvlText w:val="%1"/>
      <w:lvlJc w:val="left"/>
      <w:pPr>
        <w:ind w:left="172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2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5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1DBD258C"/>
    <w:multiLevelType w:val="hybridMultilevel"/>
    <w:tmpl w:val="5EF687FE"/>
    <w:lvl w:ilvl="0" w:tplc="9BE87AD8">
      <w:start w:val="1"/>
      <w:numFmt w:val="decimal"/>
      <w:lvlText w:val="%1."/>
      <w:lvlJc w:val="left"/>
      <w:pPr>
        <w:ind w:left="235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767FA8">
      <w:numFmt w:val="bullet"/>
      <w:lvlText w:val="•"/>
      <w:lvlJc w:val="left"/>
      <w:pPr>
        <w:ind w:left="3242" w:hanging="281"/>
      </w:pPr>
      <w:rPr>
        <w:rFonts w:hint="default"/>
        <w:lang w:val="ru-RU" w:eastAsia="en-US" w:bidi="ar-SA"/>
      </w:rPr>
    </w:lvl>
    <w:lvl w:ilvl="2" w:tplc="BE1CD854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 w:tplc="C89C95A0">
      <w:numFmt w:val="bullet"/>
      <w:lvlText w:val="•"/>
      <w:lvlJc w:val="left"/>
      <w:pPr>
        <w:ind w:left="5007" w:hanging="281"/>
      </w:pPr>
      <w:rPr>
        <w:rFonts w:hint="default"/>
        <w:lang w:val="ru-RU" w:eastAsia="en-US" w:bidi="ar-SA"/>
      </w:rPr>
    </w:lvl>
    <w:lvl w:ilvl="4" w:tplc="9B84C416">
      <w:numFmt w:val="bullet"/>
      <w:lvlText w:val="•"/>
      <w:lvlJc w:val="left"/>
      <w:pPr>
        <w:ind w:left="5890" w:hanging="281"/>
      </w:pPr>
      <w:rPr>
        <w:rFonts w:hint="default"/>
        <w:lang w:val="ru-RU" w:eastAsia="en-US" w:bidi="ar-SA"/>
      </w:rPr>
    </w:lvl>
    <w:lvl w:ilvl="5" w:tplc="2E96AAB0">
      <w:numFmt w:val="bullet"/>
      <w:lvlText w:val="•"/>
      <w:lvlJc w:val="left"/>
      <w:pPr>
        <w:ind w:left="6773" w:hanging="281"/>
      </w:pPr>
      <w:rPr>
        <w:rFonts w:hint="default"/>
        <w:lang w:val="ru-RU" w:eastAsia="en-US" w:bidi="ar-SA"/>
      </w:rPr>
    </w:lvl>
    <w:lvl w:ilvl="6" w:tplc="9F66A0B2">
      <w:numFmt w:val="bullet"/>
      <w:lvlText w:val="•"/>
      <w:lvlJc w:val="left"/>
      <w:pPr>
        <w:ind w:left="7655" w:hanging="281"/>
      </w:pPr>
      <w:rPr>
        <w:rFonts w:hint="default"/>
        <w:lang w:val="ru-RU" w:eastAsia="en-US" w:bidi="ar-SA"/>
      </w:rPr>
    </w:lvl>
    <w:lvl w:ilvl="7" w:tplc="4580A308">
      <w:numFmt w:val="bullet"/>
      <w:lvlText w:val="•"/>
      <w:lvlJc w:val="left"/>
      <w:pPr>
        <w:ind w:left="8538" w:hanging="281"/>
      </w:pPr>
      <w:rPr>
        <w:rFonts w:hint="default"/>
        <w:lang w:val="ru-RU" w:eastAsia="en-US" w:bidi="ar-SA"/>
      </w:rPr>
    </w:lvl>
    <w:lvl w:ilvl="8" w:tplc="14241F70">
      <w:numFmt w:val="bullet"/>
      <w:lvlText w:val="•"/>
      <w:lvlJc w:val="left"/>
      <w:pPr>
        <w:ind w:left="9421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F99565E"/>
    <w:multiLevelType w:val="hybridMultilevel"/>
    <w:tmpl w:val="4FCCC062"/>
    <w:lvl w:ilvl="0" w:tplc="046E3124">
      <w:numFmt w:val="bullet"/>
      <w:lvlText w:val="-"/>
      <w:lvlJc w:val="left"/>
      <w:pPr>
        <w:ind w:left="1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6E5782">
      <w:numFmt w:val="bullet"/>
      <w:lvlText w:val="•"/>
      <w:lvlJc w:val="left"/>
      <w:pPr>
        <w:ind w:left="2288" w:hanging="164"/>
      </w:pPr>
      <w:rPr>
        <w:rFonts w:hint="default"/>
        <w:lang w:val="ru-RU" w:eastAsia="en-US" w:bidi="ar-SA"/>
      </w:rPr>
    </w:lvl>
    <w:lvl w:ilvl="2" w:tplc="9246FDAC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68AE4A40">
      <w:numFmt w:val="bullet"/>
      <w:lvlText w:val="•"/>
      <w:lvlJc w:val="left"/>
      <w:pPr>
        <w:ind w:left="4265" w:hanging="164"/>
      </w:pPr>
      <w:rPr>
        <w:rFonts w:hint="default"/>
        <w:lang w:val="ru-RU" w:eastAsia="en-US" w:bidi="ar-SA"/>
      </w:rPr>
    </w:lvl>
    <w:lvl w:ilvl="4" w:tplc="0FB859F4"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5" w:tplc="3B3CF7C4">
      <w:numFmt w:val="bullet"/>
      <w:lvlText w:val="•"/>
      <w:lvlJc w:val="left"/>
      <w:pPr>
        <w:ind w:left="6243" w:hanging="164"/>
      </w:pPr>
      <w:rPr>
        <w:rFonts w:hint="default"/>
        <w:lang w:val="ru-RU" w:eastAsia="en-US" w:bidi="ar-SA"/>
      </w:rPr>
    </w:lvl>
    <w:lvl w:ilvl="6" w:tplc="CA66249A">
      <w:numFmt w:val="bullet"/>
      <w:lvlText w:val="•"/>
      <w:lvlJc w:val="left"/>
      <w:pPr>
        <w:ind w:left="7231" w:hanging="164"/>
      </w:pPr>
      <w:rPr>
        <w:rFonts w:hint="default"/>
        <w:lang w:val="ru-RU" w:eastAsia="en-US" w:bidi="ar-SA"/>
      </w:rPr>
    </w:lvl>
    <w:lvl w:ilvl="7" w:tplc="7A26AA24">
      <w:numFmt w:val="bullet"/>
      <w:lvlText w:val="•"/>
      <w:lvlJc w:val="left"/>
      <w:pPr>
        <w:ind w:left="8220" w:hanging="164"/>
      </w:pPr>
      <w:rPr>
        <w:rFonts w:hint="default"/>
        <w:lang w:val="ru-RU" w:eastAsia="en-US" w:bidi="ar-SA"/>
      </w:rPr>
    </w:lvl>
    <w:lvl w:ilvl="8" w:tplc="C1823E1C">
      <w:numFmt w:val="bullet"/>
      <w:lvlText w:val="•"/>
      <w:lvlJc w:val="left"/>
      <w:pPr>
        <w:ind w:left="9209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6C165A3"/>
    <w:multiLevelType w:val="hybridMultilevel"/>
    <w:tmpl w:val="C7F81806"/>
    <w:lvl w:ilvl="0" w:tplc="FED850C2">
      <w:start w:val="1"/>
      <w:numFmt w:val="decimal"/>
      <w:lvlText w:val="%1."/>
      <w:lvlJc w:val="left"/>
      <w:pPr>
        <w:ind w:left="1514" w:hanging="213"/>
      </w:pPr>
      <w:rPr>
        <w:rFonts w:hint="default"/>
        <w:i/>
        <w:iCs/>
        <w:w w:val="100"/>
        <w:lang w:val="ru-RU" w:eastAsia="en-US" w:bidi="ar-SA"/>
      </w:rPr>
    </w:lvl>
    <w:lvl w:ilvl="1" w:tplc="73F0389A">
      <w:numFmt w:val="bullet"/>
      <w:lvlText w:val="•"/>
      <w:lvlJc w:val="left"/>
      <w:pPr>
        <w:ind w:left="2486" w:hanging="213"/>
      </w:pPr>
      <w:rPr>
        <w:rFonts w:hint="default"/>
        <w:lang w:val="ru-RU" w:eastAsia="en-US" w:bidi="ar-SA"/>
      </w:rPr>
    </w:lvl>
    <w:lvl w:ilvl="2" w:tplc="E65ACE94">
      <w:numFmt w:val="bullet"/>
      <w:lvlText w:val="•"/>
      <w:lvlJc w:val="left"/>
      <w:pPr>
        <w:ind w:left="3453" w:hanging="213"/>
      </w:pPr>
      <w:rPr>
        <w:rFonts w:hint="default"/>
        <w:lang w:val="ru-RU" w:eastAsia="en-US" w:bidi="ar-SA"/>
      </w:rPr>
    </w:lvl>
    <w:lvl w:ilvl="3" w:tplc="8A22C284">
      <w:numFmt w:val="bullet"/>
      <w:lvlText w:val="•"/>
      <w:lvlJc w:val="left"/>
      <w:pPr>
        <w:ind w:left="4419" w:hanging="213"/>
      </w:pPr>
      <w:rPr>
        <w:rFonts w:hint="default"/>
        <w:lang w:val="ru-RU" w:eastAsia="en-US" w:bidi="ar-SA"/>
      </w:rPr>
    </w:lvl>
    <w:lvl w:ilvl="4" w:tplc="E2C0879A">
      <w:numFmt w:val="bullet"/>
      <w:lvlText w:val="•"/>
      <w:lvlJc w:val="left"/>
      <w:pPr>
        <w:ind w:left="5386" w:hanging="213"/>
      </w:pPr>
      <w:rPr>
        <w:rFonts w:hint="default"/>
        <w:lang w:val="ru-RU" w:eastAsia="en-US" w:bidi="ar-SA"/>
      </w:rPr>
    </w:lvl>
    <w:lvl w:ilvl="5" w:tplc="BF5CDD9A">
      <w:numFmt w:val="bullet"/>
      <w:lvlText w:val="•"/>
      <w:lvlJc w:val="left"/>
      <w:pPr>
        <w:ind w:left="6353" w:hanging="213"/>
      </w:pPr>
      <w:rPr>
        <w:rFonts w:hint="default"/>
        <w:lang w:val="ru-RU" w:eastAsia="en-US" w:bidi="ar-SA"/>
      </w:rPr>
    </w:lvl>
    <w:lvl w:ilvl="6" w:tplc="061CAEC2">
      <w:numFmt w:val="bullet"/>
      <w:lvlText w:val="•"/>
      <w:lvlJc w:val="left"/>
      <w:pPr>
        <w:ind w:left="7319" w:hanging="213"/>
      </w:pPr>
      <w:rPr>
        <w:rFonts w:hint="default"/>
        <w:lang w:val="ru-RU" w:eastAsia="en-US" w:bidi="ar-SA"/>
      </w:rPr>
    </w:lvl>
    <w:lvl w:ilvl="7" w:tplc="E66420F4">
      <w:numFmt w:val="bullet"/>
      <w:lvlText w:val="•"/>
      <w:lvlJc w:val="left"/>
      <w:pPr>
        <w:ind w:left="8286" w:hanging="213"/>
      </w:pPr>
      <w:rPr>
        <w:rFonts w:hint="default"/>
        <w:lang w:val="ru-RU" w:eastAsia="en-US" w:bidi="ar-SA"/>
      </w:rPr>
    </w:lvl>
    <w:lvl w:ilvl="8" w:tplc="83F00A10">
      <w:numFmt w:val="bullet"/>
      <w:lvlText w:val="•"/>
      <w:lvlJc w:val="left"/>
      <w:pPr>
        <w:ind w:left="9253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26CB6108"/>
    <w:multiLevelType w:val="hybridMultilevel"/>
    <w:tmpl w:val="54AA5150"/>
    <w:lvl w:ilvl="0" w:tplc="BD60C4A4">
      <w:start w:val="1"/>
      <w:numFmt w:val="decimal"/>
      <w:lvlText w:val="%1."/>
      <w:lvlJc w:val="left"/>
      <w:pPr>
        <w:ind w:left="1302" w:hanging="28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4BCDF9C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FC9A490C">
      <w:numFmt w:val="bullet"/>
      <w:lvlText w:val="•"/>
      <w:lvlJc w:val="left"/>
      <w:pPr>
        <w:ind w:left="3277" w:hanging="283"/>
      </w:pPr>
      <w:rPr>
        <w:rFonts w:hint="default"/>
        <w:lang w:val="ru-RU" w:eastAsia="en-US" w:bidi="ar-SA"/>
      </w:rPr>
    </w:lvl>
    <w:lvl w:ilvl="3" w:tplc="D8C8FDA6">
      <w:numFmt w:val="bullet"/>
      <w:lvlText w:val="•"/>
      <w:lvlJc w:val="left"/>
      <w:pPr>
        <w:ind w:left="4265" w:hanging="283"/>
      </w:pPr>
      <w:rPr>
        <w:rFonts w:hint="default"/>
        <w:lang w:val="ru-RU" w:eastAsia="en-US" w:bidi="ar-SA"/>
      </w:rPr>
    </w:lvl>
    <w:lvl w:ilvl="4" w:tplc="610EDA92">
      <w:numFmt w:val="bullet"/>
      <w:lvlText w:val="•"/>
      <w:lvlJc w:val="left"/>
      <w:pPr>
        <w:ind w:left="5254" w:hanging="283"/>
      </w:pPr>
      <w:rPr>
        <w:rFonts w:hint="default"/>
        <w:lang w:val="ru-RU" w:eastAsia="en-US" w:bidi="ar-SA"/>
      </w:rPr>
    </w:lvl>
    <w:lvl w:ilvl="5" w:tplc="C6845608">
      <w:numFmt w:val="bullet"/>
      <w:lvlText w:val="•"/>
      <w:lvlJc w:val="left"/>
      <w:pPr>
        <w:ind w:left="6243" w:hanging="283"/>
      </w:pPr>
      <w:rPr>
        <w:rFonts w:hint="default"/>
        <w:lang w:val="ru-RU" w:eastAsia="en-US" w:bidi="ar-SA"/>
      </w:rPr>
    </w:lvl>
    <w:lvl w:ilvl="6" w:tplc="D39EFC40">
      <w:numFmt w:val="bullet"/>
      <w:lvlText w:val="•"/>
      <w:lvlJc w:val="left"/>
      <w:pPr>
        <w:ind w:left="7231" w:hanging="283"/>
      </w:pPr>
      <w:rPr>
        <w:rFonts w:hint="default"/>
        <w:lang w:val="ru-RU" w:eastAsia="en-US" w:bidi="ar-SA"/>
      </w:rPr>
    </w:lvl>
    <w:lvl w:ilvl="7" w:tplc="B8E85672">
      <w:numFmt w:val="bullet"/>
      <w:lvlText w:val="•"/>
      <w:lvlJc w:val="left"/>
      <w:pPr>
        <w:ind w:left="8220" w:hanging="283"/>
      </w:pPr>
      <w:rPr>
        <w:rFonts w:hint="default"/>
        <w:lang w:val="ru-RU" w:eastAsia="en-US" w:bidi="ar-SA"/>
      </w:rPr>
    </w:lvl>
    <w:lvl w:ilvl="8" w:tplc="A5C4E662">
      <w:numFmt w:val="bullet"/>
      <w:lvlText w:val="•"/>
      <w:lvlJc w:val="left"/>
      <w:pPr>
        <w:ind w:left="9209" w:hanging="283"/>
      </w:pPr>
      <w:rPr>
        <w:rFonts w:hint="default"/>
        <w:lang w:val="ru-RU" w:eastAsia="en-US" w:bidi="ar-SA"/>
      </w:rPr>
    </w:lvl>
  </w:abstractNum>
  <w:abstractNum w:abstractNumId="15" w15:restartNumberingAfterBreak="0">
    <w:nsid w:val="2C9A3B5E"/>
    <w:multiLevelType w:val="hybridMultilevel"/>
    <w:tmpl w:val="88C8F3D2"/>
    <w:lvl w:ilvl="0" w:tplc="4F5ABE9E">
      <w:start w:val="1"/>
      <w:numFmt w:val="decimal"/>
      <w:lvlText w:val="%1."/>
      <w:lvlJc w:val="left"/>
      <w:pPr>
        <w:ind w:left="158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ECC0BA0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2" w:tplc="676ACE84">
      <w:numFmt w:val="bullet"/>
      <w:lvlText w:val="•"/>
      <w:lvlJc w:val="left"/>
      <w:pPr>
        <w:ind w:left="3501" w:hanging="281"/>
      </w:pPr>
      <w:rPr>
        <w:rFonts w:hint="default"/>
        <w:lang w:val="ru-RU" w:eastAsia="en-US" w:bidi="ar-SA"/>
      </w:rPr>
    </w:lvl>
    <w:lvl w:ilvl="3" w:tplc="2FB0CC34">
      <w:numFmt w:val="bullet"/>
      <w:lvlText w:val="•"/>
      <w:lvlJc w:val="left"/>
      <w:pPr>
        <w:ind w:left="4461" w:hanging="281"/>
      </w:pPr>
      <w:rPr>
        <w:rFonts w:hint="default"/>
        <w:lang w:val="ru-RU" w:eastAsia="en-US" w:bidi="ar-SA"/>
      </w:rPr>
    </w:lvl>
    <w:lvl w:ilvl="4" w:tplc="6988F124">
      <w:numFmt w:val="bullet"/>
      <w:lvlText w:val="•"/>
      <w:lvlJc w:val="left"/>
      <w:pPr>
        <w:ind w:left="5422" w:hanging="281"/>
      </w:pPr>
      <w:rPr>
        <w:rFonts w:hint="default"/>
        <w:lang w:val="ru-RU" w:eastAsia="en-US" w:bidi="ar-SA"/>
      </w:rPr>
    </w:lvl>
    <w:lvl w:ilvl="5" w:tplc="732E39AA">
      <w:numFmt w:val="bullet"/>
      <w:lvlText w:val="•"/>
      <w:lvlJc w:val="left"/>
      <w:pPr>
        <w:ind w:left="6383" w:hanging="281"/>
      </w:pPr>
      <w:rPr>
        <w:rFonts w:hint="default"/>
        <w:lang w:val="ru-RU" w:eastAsia="en-US" w:bidi="ar-SA"/>
      </w:rPr>
    </w:lvl>
    <w:lvl w:ilvl="6" w:tplc="AE3CC1B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6974E2EA">
      <w:numFmt w:val="bullet"/>
      <w:lvlText w:val="•"/>
      <w:lvlJc w:val="left"/>
      <w:pPr>
        <w:ind w:left="8304" w:hanging="281"/>
      </w:pPr>
      <w:rPr>
        <w:rFonts w:hint="default"/>
        <w:lang w:val="ru-RU" w:eastAsia="en-US" w:bidi="ar-SA"/>
      </w:rPr>
    </w:lvl>
    <w:lvl w:ilvl="8" w:tplc="D1342E92">
      <w:numFmt w:val="bullet"/>
      <w:lvlText w:val="•"/>
      <w:lvlJc w:val="left"/>
      <w:pPr>
        <w:ind w:left="9265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2EB924A4"/>
    <w:multiLevelType w:val="hybridMultilevel"/>
    <w:tmpl w:val="B3CC478A"/>
    <w:lvl w:ilvl="0" w:tplc="E13C7D86">
      <w:numFmt w:val="bullet"/>
      <w:lvlText w:val="-"/>
      <w:lvlJc w:val="left"/>
      <w:pPr>
        <w:ind w:left="1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C4BFA0">
      <w:numFmt w:val="bullet"/>
      <w:lvlText w:val="•"/>
      <w:lvlJc w:val="left"/>
      <w:pPr>
        <w:ind w:left="2288" w:hanging="164"/>
      </w:pPr>
      <w:rPr>
        <w:rFonts w:hint="default"/>
        <w:lang w:val="ru-RU" w:eastAsia="en-US" w:bidi="ar-SA"/>
      </w:rPr>
    </w:lvl>
    <w:lvl w:ilvl="2" w:tplc="DF321A0C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9F96E930">
      <w:numFmt w:val="bullet"/>
      <w:lvlText w:val="•"/>
      <w:lvlJc w:val="left"/>
      <w:pPr>
        <w:ind w:left="4265" w:hanging="164"/>
      </w:pPr>
      <w:rPr>
        <w:rFonts w:hint="default"/>
        <w:lang w:val="ru-RU" w:eastAsia="en-US" w:bidi="ar-SA"/>
      </w:rPr>
    </w:lvl>
    <w:lvl w:ilvl="4" w:tplc="5736059C"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5" w:tplc="7346E3E4">
      <w:numFmt w:val="bullet"/>
      <w:lvlText w:val="•"/>
      <w:lvlJc w:val="left"/>
      <w:pPr>
        <w:ind w:left="6243" w:hanging="164"/>
      </w:pPr>
      <w:rPr>
        <w:rFonts w:hint="default"/>
        <w:lang w:val="ru-RU" w:eastAsia="en-US" w:bidi="ar-SA"/>
      </w:rPr>
    </w:lvl>
    <w:lvl w:ilvl="6" w:tplc="2102BC1E">
      <w:numFmt w:val="bullet"/>
      <w:lvlText w:val="•"/>
      <w:lvlJc w:val="left"/>
      <w:pPr>
        <w:ind w:left="7231" w:hanging="164"/>
      </w:pPr>
      <w:rPr>
        <w:rFonts w:hint="default"/>
        <w:lang w:val="ru-RU" w:eastAsia="en-US" w:bidi="ar-SA"/>
      </w:rPr>
    </w:lvl>
    <w:lvl w:ilvl="7" w:tplc="514C30F4">
      <w:numFmt w:val="bullet"/>
      <w:lvlText w:val="•"/>
      <w:lvlJc w:val="left"/>
      <w:pPr>
        <w:ind w:left="8220" w:hanging="164"/>
      </w:pPr>
      <w:rPr>
        <w:rFonts w:hint="default"/>
        <w:lang w:val="ru-RU" w:eastAsia="en-US" w:bidi="ar-SA"/>
      </w:rPr>
    </w:lvl>
    <w:lvl w:ilvl="8" w:tplc="70DE6BD8">
      <w:numFmt w:val="bullet"/>
      <w:lvlText w:val="•"/>
      <w:lvlJc w:val="left"/>
      <w:pPr>
        <w:ind w:left="9209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2F2975D4"/>
    <w:multiLevelType w:val="hybridMultilevel"/>
    <w:tmpl w:val="3B9C3EB2"/>
    <w:lvl w:ilvl="0" w:tplc="8BCECB60">
      <w:start w:val="3"/>
      <w:numFmt w:val="decimal"/>
      <w:lvlText w:val="%1"/>
      <w:lvlJc w:val="left"/>
      <w:pPr>
        <w:ind w:left="2578" w:hanging="43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82C43E">
      <w:numFmt w:val="bullet"/>
      <w:lvlText w:val="•"/>
      <w:lvlJc w:val="left"/>
      <w:pPr>
        <w:ind w:left="3440" w:hanging="437"/>
      </w:pPr>
      <w:rPr>
        <w:rFonts w:hint="default"/>
        <w:lang w:val="ru-RU" w:eastAsia="en-US" w:bidi="ar-SA"/>
      </w:rPr>
    </w:lvl>
    <w:lvl w:ilvl="2" w:tplc="2ACE6DAA">
      <w:numFmt w:val="bullet"/>
      <w:lvlText w:val="•"/>
      <w:lvlJc w:val="left"/>
      <w:pPr>
        <w:ind w:left="4301" w:hanging="437"/>
      </w:pPr>
      <w:rPr>
        <w:rFonts w:hint="default"/>
        <w:lang w:val="ru-RU" w:eastAsia="en-US" w:bidi="ar-SA"/>
      </w:rPr>
    </w:lvl>
    <w:lvl w:ilvl="3" w:tplc="7688E20E">
      <w:numFmt w:val="bullet"/>
      <w:lvlText w:val="•"/>
      <w:lvlJc w:val="left"/>
      <w:pPr>
        <w:ind w:left="5161" w:hanging="437"/>
      </w:pPr>
      <w:rPr>
        <w:rFonts w:hint="default"/>
        <w:lang w:val="ru-RU" w:eastAsia="en-US" w:bidi="ar-SA"/>
      </w:rPr>
    </w:lvl>
    <w:lvl w:ilvl="4" w:tplc="D2D8655C">
      <w:numFmt w:val="bullet"/>
      <w:lvlText w:val="•"/>
      <w:lvlJc w:val="left"/>
      <w:pPr>
        <w:ind w:left="6022" w:hanging="437"/>
      </w:pPr>
      <w:rPr>
        <w:rFonts w:hint="default"/>
        <w:lang w:val="ru-RU" w:eastAsia="en-US" w:bidi="ar-SA"/>
      </w:rPr>
    </w:lvl>
    <w:lvl w:ilvl="5" w:tplc="17C08C0C">
      <w:numFmt w:val="bullet"/>
      <w:lvlText w:val="•"/>
      <w:lvlJc w:val="left"/>
      <w:pPr>
        <w:ind w:left="6883" w:hanging="437"/>
      </w:pPr>
      <w:rPr>
        <w:rFonts w:hint="default"/>
        <w:lang w:val="ru-RU" w:eastAsia="en-US" w:bidi="ar-SA"/>
      </w:rPr>
    </w:lvl>
    <w:lvl w:ilvl="6" w:tplc="4EDA6024">
      <w:numFmt w:val="bullet"/>
      <w:lvlText w:val="•"/>
      <w:lvlJc w:val="left"/>
      <w:pPr>
        <w:ind w:left="7743" w:hanging="437"/>
      </w:pPr>
      <w:rPr>
        <w:rFonts w:hint="default"/>
        <w:lang w:val="ru-RU" w:eastAsia="en-US" w:bidi="ar-SA"/>
      </w:rPr>
    </w:lvl>
    <w:lvl w:ilvl="7" w:tplc="C040DE52">
      <w:numFmt w:val="bullet"/>
      <w:lvlText w:val="•"/>
      <w:lvlJc w:val="left"/>
      <w:pPr>
        <w:ind w:left="8604" w:hanging="437"/>
      </w:pPr>
      <w:rPr>
        <w:rFonts w:hint="default"/>
        <w:lang w:val="ru-RU" w:eastAsia="en-US" w:bidi="ar-SA"/>
      </w:rPr>
    </w:lvl>
    <w:lvl w:ilvl="8" w:tplc="90A812B0">
      <w:numFmt w:val="bullet"/>
      <w:lvlText w:val="•"/>
      <w:lvlJc w:val="left"/>
      <w:pPr>
        <w:ind w:left="9465" w:hanging="437"/>
      </w:pPr>
      <w:rPr>
        <w:rFonts w:hint="default"/>
        <w:lang w:val="ru-RU" w:eastAsia="en-US" w:bidi="ar-SA"/>
      </w:rPr>
    </w:lvl>
  </w:abstractNum>
  <w:abstractNum w:abstractNumId="18" w15:restartNumberingAfterBreak="0">
    <w:nsid w:val="32046F2C"/>
    <w:multiLevelType w:val="multilevel"/>
    <w:tmpl w:val="8C2272E6"/>
    <w:lvl w:ilvl="0">
      <w:start w:val="2"/>
      <w:numFmt w:val="decimal"/>
      <w:lvlText w:val="%1"/>
      <w:lvlJc w:val="left"/>
      <w:pPr>
        <w:ind w:left="1865" w:hanging="423"/>
        <w:jc w:val="righ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5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51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321637E6"/>
    <w:multiLevelType w:val="hybridMultilevel"/>
    <w:tmpl w:val="6174F666"/>
    <w:lvl w:ilvl="0" w:tplc="4BDC9CD8">
      <w:start w:val="1"/>
      <w:numFmt w:val="decimal"/>
      <w:lvlText w:val="%1."/>
      <w:lvlJc w:val="left"/>
      <w:pPr>
        <w:ind w:left="158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8328A4A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2" w:tplc="C26C55C4">
      <w:numFmt w:val="bullet"/>
      <w:lvlText w:val="•"/>
      <w:lvlJc w:val="left"/>
      <w:pPr>
        <w:ind w:left="3501" w:hanging="281"/>
      </w:pPr>
      <w:rPr>
        <w:rFonts w:hint="default"/>
        <w:lang w:val="ru-RU" w:eastAsia="en-US" w:bidi="ar-SA"/>
      </w:rPr>
    </w:lvl>
    <w:lvl w:ilvl="3" w:tplc="BEB251F8">
      <w:numFmt w:val="bullet"/>
      <w:lvlText w:val="•"/>
      <w:lvlJc w:val="left"/>
      <w:pPr>
        <w:ind w:left="4461" w:hanging="281"/>
      </w:pPr>
      <w:rPr>
        <w:rFonts w:hint="default"/>
        <w:lang w:val="ru-RU" w:eastAsia="en-US" w:bidi="ar-SA"/>
      </w:rPr>
    </w:lvl>
    <w:lvl w:ilvl="4" w:tplc="F7460150">
      <w:numFmt w:val="bullet"/>
      <w:lvlText w:val="•"/>
      <w:lvlJc w:val="left"/>
      <w:pPr>
        <w:ind w:left="5422" w:hanging="281"/>
      </w:pPr>
      <w:rPr>
        <w:rFonts w:hint="default"/>
        <w:lang w:val="ru-RU" w:eastAsia="en-US" w:bidi="ar-SA"/>
      </w:rPr>
    </w:lvl>
    <w:lvl w:ilvl="5" w:tplc="A16EA030">
      <w:numFmt w:val="bullet"/>
      <w:lvlText w:val="•"/>
      <w:lvlJc w:val="left"/>
      <w:pPr>
        <w:ind w:left="6383" w:hanging="281"/>
      </w:pPr>
      <w:rPr>
        <w:rFonts w:hint="default"/>
        <w:lang w:val="ru-RU" w:eastAsia="en-US" w:bidi="ar-SA"/>
      </w:rPr>
    </w:lvl>
    <w:lvl w:ilvl="6" w:tplc="F08241EC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4B10F33A">
      <w:numFmt w:val="bullet"/>
      <w:lvlText w:val="•"/>
      <w:lvlJc w:val="left"/>
      <w:pPr>
        <w:ind w:left="8304" w:hanging="281"/>
      </w:pPr>
      <w:rPr>
        <w:rFonts w:hint="default"/>
        <w:lang w:val="ru-RU" w:eastAsia="en-US" w:bidi="ar-SA"/>
      </w:rPr>
    </w:lvl>
    <w:lvl w:ilvl="8" w:tplc="BFE44374">
      <w:numFmt w:val="bullet"/>
      <w:lvlText w:val="•"/>
      <w:lvlJc w:val="left"/>
      <w:pPr>
        <w:ind w:left="9265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32DF508F"/>
    <w:multiLevelType w:val="hybridMultilevel"/>
    <w:tmpl w:val="9F921138"/>
    <w:lvl w:ilvl="0" w:tplc="F0D48E12">
      <w:start w:val="1"/>
      <w:numFmt w:val="upperRoman"/>
      <w:lvlText w:val="%1."/>
      <w:lvlJc w:val="left"/>
      <w:pPr>
        <w:ind w:left="153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36A996">
      <w:start w:val="1"/>
      <w:numFmt w:val="decimal"/>
      <w:lvlText w:val="%2."/>
      <w:lvlJc w:val="left"/>
      <w:pPr>
        <w:ind w:left="1652" w:hanging="35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400E866">
      <w:numFmt w:val="bullet"/>
      <w:lvlText w:val="•"/>
      <w:lvlJc w:val="left"/>
      <w:pPr>
        <w:ind w:left="2020" w:hanging="351"/>
      </w:pPr>
      <w:rPr>
        <w:rFonts w:hint="default"/>
        <w:lang w:val="ru-RU" w:eastAsia="en-US" w:bidi="ar-SA"/>
      </w:rPr>
    </w:lvl>
    <w:lvl w:ilvl="3" w:tplc="45EE3480">
      <w:numFmt w:val="bullet"/>
      <w:lvlText w:val="•"/>
      <w:lvlJc w:val="left"/>
      <w:pPr>
        <w:ind w:left="3165" w:hanging="351"/>
      </w:pPr>
      <w:rPr>
        <w:rFonts w:hint="default"/>
        <w:lang w:val="ru-RU" w:eastAsia="en-US" w:bidi="ar-SA"/>
      </w:rPr>
    </w:lvl>
    <w:lvl w:ilvl="4" w:tplc="65DAE8BE">
      <w:numFmt w:val="bullet"/>
      <w:lvlText w:val="•"/>
      <w:lvlJc w:val="left"/>
      <w:pPr>
        <w:ind w:left="4311" w:hanging="351"/>
      </w:pPr>
      <w:rPr>
        <w:rFonts w:hint="default"/>
        <w:lang w:val="ru-RU" w:eastAsia="en-US" w:bidi="ar-SA"/>
      </w:rPr>
    </w:lvl>
    <w:lvl w:ilvl="5" w:tplc="76FC18BC">
      <w:numFmt w:val="bullet"/>
      <w:lvlText w:val="•"/>
      <w:lvlJc w:val="left"/>
      <w:pPr>
        <w:ind w:left="5457" w:hanging="351"/>
      </w:pPr>
      <w:rPr>
        <w:rFonts w:hint="default"/>
        <w:lang w:val="ru-RU" w:eastAsia="en-US" w:bidi="ar-SA"/>
      </w:rPr>
    </w:lvl>
    <w:lvl w:ilvl="6" w:tplc="37E24390">
      <w:numFmt w:val="bullet"/>
      <w:lvlText w:val="•"/>
      <w:lvlJc w:val="left"/>
      <w:pPr>
        <w:ind w:left="6603" w:hanging="351"/>
      </w:pPr>
      <w:rPr>
        <w:rFonts w:hint="default"/>
        <w:lang w:val="ru-RU" w:eastAsia="en-US" w:bidi="ar-SA"/>
      </w:rPr>
    </w:lvl>
    <w:lvl w:ilvl="7" w:tplc="79EA75C0">
      <w:numFmt w:val="bullet"/>
      <w:lvlText w:val="•"/>
      <w:lvlJc w:val="left"/>
      <w:pPr>
        <w:ind w:left="7749" w:hanging="351"/>
      </w:pPr>
      <w:rPr>
        <w:rFonts w:hint="default"/>
        <w:lang w:val="ru-RU" w:eastAsia="en-US" w:bidi="ar-SA"/>
      </w:rPr>
    </w:lvl>
    <w:lvl w:ilvl="8" w:tplc="AC1EB00A">
      <w:numFmt w:val="bullet"/>
      <w:lvlText w:val="•"/>
      <w:lvlJc w:val="left"/>
      <w:pPr>
        <w:ind w:left="8894" w:hanging="351"/>
      </w:pPr>
      <w:rPr>
        <w:rFonts w:hint="default"/>
        <w:lang w:val="ru-RU" w:eastAsia="en-US" w:bidi="ar-SA"/>
      </w:rPr>
    </w:lvl>
  </w:abstractNum>
  <w:abstractNum w:abstractNumId="21" w15:restartNumberingAfterBreak="0">
    <w:nsid w:val="3A917ADE"/>
    <w:multiLevelType w:val="hybridMultilevel"/>
    <w:tmpl w:val="C2109AB8"/>
    <w:lvl w:ilvl="0" w:tplc="2D4660A8">
      <w:start w:val="1"/>
      <w:numFmt w:val="decimal"/>
      <w:lvlText w:val="%1."/>
      <w:lvlJc w:val="left"/>
      <w:pPr>
        <w:ind w:left="130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4801FA">
      <w:numFmt w:val="bullet"/>
      <w:lvlText w:val="•"/>
      <w:lvlJc w:val="left"/>
      <w:pPr>
        <w:ind w:left="2020" w:hanging="303"/>
      </w:pPr>
      <w:rPr>
        <w:rFonts w:hint="default"/>
        <w:lang w:val="ru-RU" w:eastAsia="en-US" w:bidi="ar-SA"/>
      </w:rPr>
    </w:lvl>
    <w:lvl w:ilvl="2" w:tplc="46964CCE">
      <w:numFmt w:val="bullet"/>
      <w:lvlText w:val="•"/>
      <w:lvlJc w:val="left"/>
      <w:pPr>
        <w:ind w:left="3038" w:hanging="303"/>
      </w:pPr>
      <w:rPr>
        <w:rFonts w:hint="default"/>
        <w:lang w:val="ru-RU" w:eastAsia="en-US" w:bidi="ar-SA"/>
      </w:rPr>
    </w:lvl>
    <w:lvl w:ilvl="3" w:tplc="DE8C6660">
      <w:numFmt w:val="bullet"/>
      <w:lvlText w:val="•"/>
      <w:lvlJc w:val="left"/>
      <w:pPr>
        <w:ind w:left="4056" w:hanging="303"/>
      </w:pPr>
      <w:rPr>
        <w:rFonts w:hint="default"/>
        <w:lang w:val="ru-RU" w:eastAsia="en-US" w:bidi="ar-SA"/>
      </w:rPr>
    </w:lvl>
    <w:lvl w:ilvl="4" w:tplc="CA884884">
      <w:numFmt w:val="bullet"/>
      <w:lvlText w:val="•"/>
      <w:lvlJc w:val="left"/>
      <w:pPr>
        <w:ind w:left="5075" w:hanging="303"/>
      </w:pPr>
      <w:rPr>
        <w:rFonts w:hint="default"/>
        <w:lang w:val="ru-RU" w:eastAsia="en-US" w:bidi="ar-SA"/>
      </w:rPr>
    </w:lvl>
    <w:lvl w:ilvl="5" w:tplc="65CA6AE2">
      <w:numFmt w:val="bullet"/>
      <w:lvlText w:val="•"/>
      <w:lvlJc w:val="left"/>
      <w:pPr>
        <w:ind w:left="6093" w:hanging="303"/>
      </w:pPr>
      <w:rPr>
        <w:rFonts w:hint="default"/>
        <w:lang w:val="ru-RU" w:eastAsia="en-US" w:bidi="ar-SA"/>
      </w:rPr>
    </w:lvl>
    <w:lvl w:ilvl="6" w:tplc="F91C3C44">
      <w:numFmt w:val="bullet"/>
      <w:lvlText w:val="•"/>
      <w:lvlJc w:val="left"/>
      <w:pPr>
        <w:ind w:left="7112" w:hanging="303"/>
      </w:pPr>
      <w:rPr>
        <w:rFonts w:hint="default"/>
        <w:lang w:val="ru-RU" w:eastAsia="en-US" w:bidi="ar-SA"/>
      </w:rPr>
    </w:lvl>
    <w:lvl w:ilvl="7" w:tplc="75F23C4C">
      <w:numFmt w:val="bullet"/>
      <w:lvlText w:val="•"/>
      <w:lvlJc w:val="left"/>
      <w:pPr>
        <w:ind w:left="8130" w:hanging="303"/>
      </w:pPr>
      <w:rPr>
        <w:rFonts w:hint="default"/>
        <w:lang w:val="ru-RU" w:eastAsia="en-US" w:bidi="ar-SA"/>
      </w:rPr>
    </w:lvl>
    <w:lvl w:ilvl="8" w:tplc="ADDC62EC">
      <w:numFmt w:val="bullet"/>
      <w:lvlText w:val="•"/>
      <w:lvlJc w:val="left"/>
      <w:pPr>
        <w:ind w:left="9149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40414DF6"/>
    <w:multiLevelType w:val="hybridMultilevel"/>
    <w:tmpl w:val="4A867D58"/>
    <w:lvl w:ilvl="0" w:tplc="302A3B62">
      <w:numFmt w:val="bullet"/>
      <w:lvlText w:val="-"/>
      <w:lvlJc w:val="left"/>
      <w:pPr>
        <w:ind w:left="144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F6F51E">
      <w:numFmt w:val="bullet"/>
      <w:lvlText w:val="•"/>
      <w:lvlJc w:val="left"/>
      <w:pPr>
        <w:ind w:left="2414" w:hanging="164"/>
      </w:pPr>
      <w:rPr>
        <w:rFonts w:hint="default"/>
        <w:lang w:val="ru-RU" w:eastAsia="en-US" w:bidi="ar-SA"/>
      </w:rPr>
    </w:lvl>
    <w:lvl w:ilvl="2" w:tplc="1AE2DAD8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3" w:tplc="17A68CB0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4" w:tplc="D190409A">
      <w:numFmt w:val="bullet"/>
      <w:lvlText w:val="•"/>
      <w:lvlJc w:val="left"/>
      <w:pPr>
        <w:ind w:left="5338" w:hanging="164"/>
      </w:pPr>
      <w:rPr>
        <w:rFonts w:hint="default"/>
        <w:lang w:val="ru-RU" w:eastAsia="en-US" w:bidi="ar-SA"/>
      </w:rPr>
    </w:lvl>
    <w:lvl w:ilvl="5" w:tplc="CFA0A21E">
      <w:numFmt w:val="bullet"/>
      <w:lvlText w:val="•"/>
      <w:lvlJc w:val="left"/>
      <w:pPr>
        <w:ind w:left="6313" w:hanging="164"/>
      </w:pPr>
      <w:rPr>
        <w:rFonts w:hint="default"/>
        <w:lang w:val="ru-RU" w:eastAsia="en-US" w:bidi="ar-SA"/>
      </w:rPr>
    </w:lvl>
    <w:lvl w:ilvl="6" w:tplc="F73C3C0E">
      <w:numFmt w:val="bullet"/>
      <w:lvlText w:val="•"/>
      <w:lvlJc w:val="left"/>
      <w:pPr>
        <w:ind w:left="7287" w:hanging="164"/>
      </w:pPr>
      <w:rPr>
        <w:rFonts w:hint="default"/>
        <w:lang w:val="ru-RU" w:eastAsia="en-US" w:bidi="ar-SA"/>
      </w:rPr>
    </w:lvl>
    <w:lvl w:ilvl="7" w:tplc="301AD568">
      <w:numFmt w:val="bullet"/>
      <w:lvlText w:val="•"/>
      <w:lvlJc w:val="left"/>
      <w:pPr>
        <w:ind w:left="8262" w:hanging="164"/>
      </w:pPr>
      <w:rPr>
        <w:rFonts w:hint="default"/>
        <w:lang w:val="ru-RU" w:eastAsia="en-US" w:bidi="ar-SA"/>
      </w:rPr>
    </w:lvl>
    <w:lvl w:ilvl="8" w:tplc="B0343BB6">
      <w:numFmt w:val="bullet"/>
      <w:lvlText w:val="•"/>
      <w:lvlJc w:val="left"/>
      <w:pPr>
        <w:ind w:left="923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44327B65"/>
    <w:multiLevelType w:val="hybridMultilevel"/>
    <w:tmpl w:val="23DE4C70"/>
    <w:lvl w:ilvl="0" w:tplc="EC343278">
      <w:start w:val="2"/>
      <w:numFmt w:val="decimal"/>
      <w:lvlText w:val="%1."/>
      <w:lvlJc w:val="left"/>
      <w:pPr>
        <w:ind w:left="201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51258B8">
      <w:numFmt w:val="bullet"/>
      <w:lvlText w:val="•"/>
      <w:lvlJc w:val="left"/>
      <w:pPr>
        <w:ind w:left="2936" w:hanging="348"/>
      </w:pPr>
      <w:rPr>
        <w:rFonts w:hint="default"/>
        <w:lang w:val="ru-RU" w:eastAsia="en-US" w:bidi="ar-SA"/>
      </w:rPr>
    </w:lvl>
    <w:lvl w:ilvl="2" w:tplc="17324A90">
      <w:numFmt w:val="bullet"/>
      <w:lvlText w:val="•"/>
      <w:lvlJc w:val="left"/>
      <w:pPr>
        <w:ind w:left="3853" w:hanging="348"/>
      </w:pPr>
      <w:rPr>
        <w:rFonts w:hint="default"/>
        <w:lang w:val="ru-RU" w:eastAsia="en-US" w:bidi="ar-SA"/>
      </w:rPr>
    </w:lvl>
    <w:lvl w:ilvl="3" w:tplc="FC3C50B8">
      <w:numFmt w:val="bullet"/>
      <w:lvlText w:val="•"/>
      <w:lvlJc w:val="left"/>
      <w:pPr>
        <w:ind w:left="4769" w:hanging="348"/>
      </w:pPr>
      <w:rPr>
        <w:rFonts w:hint="default"/>
        <w:lang w:val="ru-RU" w:eastAsia="en-US" w:bidi="ar-SA"/>
      </w:rPr>
    </w:lvl>
    <w:lvl w:ilvl="4" w:tplc="F4A03B10">
      <w:numFmt w:val="bullet"/>
      <w:lvlText w:val="•"/>
      <w:lvlJc w:val="left"/>
      <w:pPr>
        <w:ind w:left="5686" w:hanging="348"/>
      </w:pPr>
      <w:rPr>
        <w:rFonts w:hint="default"/>
        <w:lang w:val="ru-RU" w:eastAsia="en-US" w:bidi="ar-SA"/>
      </w:rPr>
    </w:lvl>
    <w:lvl w:ilvl="5" w:tplc="5F26BCC4">
      <w:numFmt w:val="bullet"/>
      <w:lvlText w:val="•"/>
      <w:lvlJc w:val="left"/>
      <w:pPr>
        <w:ind w:left="6603" w:hanging="348"/>
      </w:pPr>
      <w:rPr>
        <w:rFonts w:hint="default"/>
        <w:lang w:val="ru-RU" w:eastAsia="en-US" w:bidi="ar-SA"/>
      </w:rPr>
    </w:lvl>
    <w:lvl w:ilvl="6" w:tplc="5B44C3B0">
      <w:numFmt w:val="bullet"/>
      <w:lvlText w:val="•"/>
      <w:lvlJc w:val="left"/>
      <w:pPr>
        <w:ind w:left="7519" w:hanging="348"/>
      </w:pPr>
      <w:rPr>
        <w:rFonts w:hint="default"/>
        <w:lang w:val="ru-RU" w:eastAsia="en-US" w:bidi="ar-SA"/>
      </w:rPr>
    </w:lvl>
    <w:lvl w:ilvl="7" w:tplc="E79E30EE">
      <w:numFmt w:val="bullet"/>
      <w:lvlText w:val="•"/>
      <w:lvlJc w:val="left"/>
      <w:pPr>
        <w:ind w:left="8436" w:hanging="348"/>
      </w:pPr>
      <w:rPr>
        <w:rFonts w:hint="default"/>
        <w:lang w:val="ru-RU" w:eastAsia="en-US" w:bidi="ar-SA"/>
      </w:rPr>
    </w:lvl>
    <w:lvl w:ilvl="8" w:tplc="79620174">
      <w:numFmt w:val="bullet"/>
      <w:lvlText w:val="•"/>
      <w:lvlJc w:val="left"/>
      <w:pPr>
        <w:ind w:left="9353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452D1ABF"/>
    <w:multiLevelType w:val="hybridMultilevel"/>
    <w:tmpl w:val="924ACE0E"/>
    <w:lvl w:ilvl="0" w:tplc="9F843B22">
      <w:start w:val="1"/>
      <w:numFmt w:val="decimal"/>
      <w:lvlText w:val="%1."/>
      <w:lvlJc w:val="left"/>
      <w:pPr>
        <w:ind w:left="107" w:hanging="8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85B12">
      <w:numFmt w:val="bullet"/>
      <w:lvlText w:val="•"/>
      <w:lvlJc w:val="left"/>
      <w:pPr>
        <w:ind w:left="401" w:hanging="819"/>
      </w:pPr>
      <w:rPr>
        <w:rFonts w:hint="default"/>
        <w:lang w:val="ru-RU" w:eastAsia="en-US" w:bidi="ar-SA"/>
      </w:rPr>
    </w:lvl>
    <w:lvl w:ilvl="2" w:tplc="203E57F8">
      <w:numFmt w:val="bullet"/>
      <w:lvlText w:val="•"/>
      <w:lvlJc w:val="left"/>
      <w:pPr>
        <w:ind w:left="702" w:hanging="819"/>
      </w:pPr>
      <w:rPr>
        <w:rFonts w:hint="default"/>
        <w:lang w:val="ru-RU" w:eastAsia="en-US" w:bidi="ar-SA"/>
      </w:rPr>
    </w:lvl>
    <w:lvl w:ilvl="3" w:tplc="2AC647D6">
      <w:numFmt w:val="bullet"/>
      <w:lvlText w:val="•"/>
      <w:lvlJc w:val="left"/>
      <w:pPr>
        <w:ind w:left="1003" w:hanging="819"/>
      </w:pPr>
      <w:rPr>
        <w:rFonts w:hint="default"/>
        <w:lang w:val="ru-RU" w:eastAsia="en-US" w:bidi="ar-SA"/>
      </w:rPr>
    </w:lvl>
    <w:lvl w:ilvl="4" w:tplc="38E2C414">
      <w:numFmt w:val="bullet"/>
      <w:lvlText w:val="•"/>
      <w:lvlJc w:val="left"/>
      <w:pPr>
        <w:ind w:left="1304" w:hanging="819"/>
      </w:pPr>
      <w:rPr>
        <w:rFonts w:hint="default"/>
        <w:lang w:val="ru-RU" w:eastAsia="en-US" w:bidi="ar-SA"/>
      </w:rPr>
    </w:lvl>
    <w:lvl w:ilvl="5" w:tplc="DD92C9E2">
      <w:numFmt w:val="bullet"/>
      <w:lvlText w:val="•"/>
      <w:lvlJc w:val="left"/>
      <w:pPr>
        <w:ind w:left="1605" w:hanging="819"/>
      </w:pPr>
      <w:rPr>
        <w:rFonts w:hint="default"/>
        <w:lang w:val="ru-RU" w:eastAsia="en-US" w:bidi="ar-SA"/>
      </w:rPr>
    </w:lvl>
    <w:lvl w:ilvl="6" w:tplc="7B60A2C2">
      <w:numFmt w:val="bullet"/>
      <w:lvlText w:val="•"/>
      <w:lvlJc w:val="left"/>
      <w:pPr>
        <w:ind w:left="1906" w:hanging="819"/>
      </w:pPr>
      <w:rPr>
        <w:rFonts w:hint="default"/>
        <w:lang w:val="ru-RU" w:eastAsia="en-US" w:bidi="ar-SA"/>
      </w:rPr>
    </w:lvl>
    <w:lvl w:ilvl="7" w:tplc="5950D058">
      <w:numFmt w:val="bullet"/>
      <w:lvlText w:val="•"/>
      <w:lvlJc w:val="left"/>
      <w:pPr>
        <w:ind w:left="2207" w:hanging="819"/>
      </w:pPr>
      <w:rPr>
        <w:rFonts w:hint="default"/>
        <w:lang w:val="ru-RU" w:eastAsia="en-US" w:bidi="ar-SA"/>
      </w:rPr>
    </w:lvl>
    <w:lvl w:ilvl="8" w:tplc="62B08268">
      <w:numFmt w:val="bullet"/>
      <w:lvlText w:val="•"/>
      <w:lvlJc w:val="left"/>
      <w:pPr>
        <w:ind w:left="2508" w:hanging="819"/>
      </w:pPr>
      <w:rPr>
        <w:rFonts w:hint="default"/>
        <w:lang w:val="ru-RU" w:eastAsia="en-US" w:bidi="ar-SA"/>
      </w:rPr>
    </w:lvl>
  </w:abstractNum>
  <w:abstractNum w:abstractNumId="25" w15:restartNumberingAfterBreak="0">
    <w:nsid w:val="45AC24F3"/>
    <w:multiLevelType w:val="hybridMultilevel"/>
    <w:tmpl w:val="93D6DD58"/>
    <w:lvl w:ilvl="0" w:tplc="F4F4E100">
      <w:start w:val="4"/>
      <w:numFmt w:val="decimal"/>
      <w:lvlText w:val="%1."/>
      <w:lvlJc w:val="left"/>
      <w:pPr>
        <w:ind w:left="151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3945782">
      <w:numFmt w:val="bullet"/>
      <w:lvlText w:val="•"/>
      <w:lvlJc w:val="left"/>
      <w:pPr>
        <w:ind w:left="2020" w:hanging="213"/>
      </w:pPr>
      <w:rPr>
        <w:rFonts w:hint="default"/>
        <w:lang w:val="ru-RU" w:eastAsia="en-US" w:bidi="ar-SA"/>
      </w:rPr>
    </w:lvl>
    <w:lvl w:ilvl="2" w:tplc="68668BBE">
      <w:numFmt w:val="bullet"/>
      <w:lvlText w:val="•"/>
      <w:lvlJc w:val="left"/>
      <w:pPr>
        <w:ind w:left="3038" w:hanging="213"/>
      </w:pPr>
      <w:rPr>
        <w:rFonts w:hint="default"/>
        <w:lang w:val="ru-RU" w:eastAsia="en-US" w:bidi="ar-SA"/>
      </w:rPr>
    </w:lvl>
    <w:lvl w:ilvl="3" w:tplc="9CE0EEDE">
      <w:numFmt w:val="bullet"/>
      <w:lvlText w:val="•"/>
      <w:lvlJc w:val="left"/>
      <w:pPr>
        <w:ind w:left="4056" w:hanging="213"/>
      </w:pPr>
      <w:rPr>
        <w:rFonts w:hint="default"/>
        <w:lang w:val="ru-RU" w:eastAsia="en-US" w:bidi="ar-SA"/>
      </w:rPr>
    </w:lvl>
    <w:lvl w:ilvl="4" w:tplc="7730ECD6">
      <w:numFmt w:val="bullet"/>
      <w:lvlText w:val="•"/>
      <w:lvlJc w:val="left"/>
      <w:pPr>
        <w:ind w:left="5075" w:hanging="213"/>
      </w:pPr>
      <w:rPr>
        <w:rFonts w:hint="default"/>
        <w:lang w:val="ru-RU" w:eastAsia="en-US" w:bidi="ar-SA"/>
      </w:rPr>
    </w:lvl>
    <w:lvl w:ilvl="5" w:tplc="6E68E840">
      <w:numFmt w:val="bullet"/>
      <w:lvlText w:val="•"/>
      <w:lvlJc w:val="left"/>
      <w:pPr>
        <w:ind w:left="6093" w:hanging="213"/>
      </w:pPr>
      <w:rPr>
        <w:rFonts w:hint="default"/>
        <w:lang w:val="ru-RU" w:eastAsia="en-US" w:bidi="ar-SA"/>
      </w:rPr>
    </w:lvl>
    <w:lvl w:ilvl="6" w:tplc="790411DE">
      <w:numFmt w:val="bullet"/>
      <w:lvlText w:val="•"/>
      <w:lvlJc w:val="left"/>
      <w:pPr>
        <w:ind w:left="7112" w:hanging="213"/>
      </w:pPr>
      <w:rPr>
        <w:rFonts w:hint="default"/>
        <w:lang w:val="ru-RU" w:eastAsia="en-US" w:bidi="ar-SA"/>
      </w:rPr>
    </w:lvl>
    <w:lvl w:ilvl="7" w:tplc="F2B217BC">
      <w:numFmt w:val="bullet"/>
      <w:lvlText w:val="•"/>
      <w:lvlJc w:val="left"/>
      <w:pPr>
        <w:ind w:left="8130" w:hanging="213"/>
      </w:pPr>
      <w:rPr>
        <w:rFonts w:hint="default"/>
        <w:lang w:val="ru-RU" w:eastAsia="en-US" w:bidi="ar-SA"/>
      </w:rPr>
    </w:lvl>
    <w:lvl w:ilvl="8" w:tplc="E9C24AB8">
      <w:numFmt w:val="bullet"/>
      <w:lvlText w:val="•"/>
      <w:lvlJc w:val="left"/>
      <w:pPr>
        <w:ind w:left="9149" w:hanging="213"/>
      </w:pPr>
      <w:rPr>
        <w:rFonts w:hint="default"/>
        <w:lang w:val="ru-RU" w:eastAsia="en-US" w:bidi="ar-SA"/>
      </w:rPr>
    </w:lvl>
  </w:abstractNum>
  <w:abstractNum w:abstractNumId="26" w15:restartNumberingAfterBreak="0">
    <w:nsid w:val="4802415E"/>
    <w:multiLevelType w:val="hybridMultilevel"/>
    <w:tmpl w:val="EDFA4D7C"/>
    <w:lvl w:ilvl="0" w:tplc="04FCB54A">
      <w:numFmt w:val="bullet"/>
      <w:lvlText w:val="·"/>
      <w:lvlJc w:val="left"/>
      <w:pPr>
        <w:ind w:left="14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EC6498">
      <w:numFmt w:val="bullet"/>
      <w:lvlText w:val="•"/>
      <w:lvlJc w:val="left"/>
      <w:pPr>
        <w:ind w:left="2432" w:hanging="164"/>
      </w:pPr>
      <w:rPr>
        <w:rFonts w:hint="default"/>
        <w:lang w:val="ru-RU" w:eastAsia="en-US" w:bidi="ar-SA"/>
      </w:rPr>
    </w:lvl>
    <w:lvl w:ilvl="2" w:tplc="B964E4B2">
      <w:numFmt w:val="bullet"/>
      <w:lvlText w:val="•"/>
      <w:lvlJc w:val="left"/>
      <w:pPr>
        <w:ind w:left="3405" w:hanging="164"/>
      </w:pPr>
      <w:rPr>
        <w:rFonts w:hint="default"/>
        <w:lang w:val="ru-RU" w:eastAsia="en-US" w:bidi="ar-SA"/>
      </w:rPr>
    </w:lvl>
    <w:lvl w:ilvl="3" w:tplc="11C63210">
      <w:numFmt w:val="bullet"/>
      <w:lvlText w:val="•"/>
      <w:lvlJc w:val="left"/>
      <w:pPr>
        <w:ind w:left="4377" w:hanging="164"/>
      </w:pPr>
      <w:rPr>
        <w:rFonts w:hint="default"/>
        <w:lang w:val="ru-RU" w:eastAsia="en-US" w:bidi="ar-SA"/>
      </w:rPr>
    </w:lvl>
    <w:lvl w:ilvl="4" w:tplc="05A872B8">
      <w:numFmt w:val="bullet"/>
      <w:lvlText w:val="•"/>
      <w:lvlJc w:val="left"/>
      <w:pPr>
        <w:ind w:left="5350" w:hanging="164"/>
      </w:pPr>
      <w:rPr>
        <w:rFonts w:hint="default"/>
        <w:lang w:val="ru-RU" w:eastAsia="en-US" w:bidi="ar-SA"/>
      </w:rPr>
    </w:lvl>
    <w:lvl w:ilvl="5" w:tplc="A0F67B8A">
      <w:numFmt w:val="bullet"/>
      <w:lvlText w:val="•"/>
      <w:lvlJc w:val="left"/>
      <w:pPr>
        <w:ind w:left="6323" w:hanging="164"/>
      </w:pPr>
      <w:rPr>
        <w:rFonts w:hint="default"/>
        <w:lang w:val="ru-RU" w:eastAsia="en-US" w:bidi="ar-SA"/>
      </w:rPr>
    </w:lvl>
    <w:lvl w:ilvl="6" w:tplc="DF348818">
      <w:numFmt w:val="bullet"/>
      <w:lvlText w:val="•"/>
      <w:lvlJc w:val="left"/>
      <w:pPr>
        <w:ind w:left="7295" w:hanging="164"/>
      </w:pPr>
      <w:rPr>
        <w:rFonts w:hint="default"/>
        <w:lang w:val="ru-RU" w:eastAsia="en-US" w:bidi="ar-SA"/>
      </w:rPr>
    </w:lvl>
    <w:lvl w:ilvl="7" w:tplc="9B84B5FC">
      <w:numFmt w:val="bullet"/>
      <w:lvlText w:val="•"/>
      <w:lvlJc w:val="left"/>
      <w:pPr>
        <w:ind w:left="8268" w:hanging="164"/>
      </w:pPr>
      <w:rPr>
        <w:rFonts w:hint="default"/>
        <w:lang w:val="ru-RU" w:eastAsia="en-US" w:bidi="ar-SA"/>
      </w:rPr>
    </w:lvl>
    <w:lvl w:ilvl="8" w:tplc="FF96E10C">
      <w:numFmt w:val="bullet"/>
      <w:lvlText w:val="•"/>
      <w:lvlJc w:val="left"/>
      <w:pPr>
        <w:ind w:left="9241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51480565"/>
    <w:multiLevelType w:val="hybridMultilevel"/>
    <w:tmpl w:val="226A9D84"/>
    <w:lvl w:ilvl="0" w:tplc="3A6CA0D6">
      <w:start w:val="1"/>
      <w:numFmt w:val="decimal"/>
      <w:lvlText w:val="%1)"/>
      <w:lvlJc w:val="left"/>
      <w:pPr>
        <w:ind w:left="1443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EEAA6A2">
      <w:numFmt w:val="bullet"/>
      <w:lvlText w:val="•"/>
      <w:lvlJc w:val="left"/>
      <w:pPr>
        <w:ind w:left="2414" w:hanging="305"/>
      </w:pPr>
      <w:rPr>
        <w:rFonts w:hint="default"/>
        <w:lang w:val="ru-RU" w:eastAsia="en-US" w:bidi="ar-SA"/>
      </w:rPr>
    </w:lvl>
    <w:lvl w:ilvl="2" w:tplc="18247566">
      <w:numFmt w:val="bullet"/>
      <w:lvlText w:val="•"/>
      <w:lvlJc w:val="left"/>
      <w:pPr>
        <w:ind w:left="3389" w:hanging="305"/>
      </w:pPr>
      <w:rPr>
        <w:rFonts w:hint="default"/>
        <w:lang w:val="ru-RU" w:eastAsia="en-US" w:bidi="ar-SA"/>
      </w:rPr>
    </w:lvl>
    <w:lvl w:ilvl="3" w:tplc="6A5A771C">
      <w:numFmt w:val="bullet"/>
      <w:lvlText w:val="•"/>
      <w:lvlJc w:val="left"/>
      <w:pPr>
        <w:ind w:left="4363" w:hanging="305"/>
      </w:pPr>
      <w:rPr>
        <w:rFonts w:hint="default"/>
        <w:lang w:val="ru-RU" w:eastAsia="en-US" w:bidi="ar-SA"/>
      </w:rPr>
    </w:lvl>
    <w:lvl w:ilvl="4" w:tplc="E0024298">
      <w:numFmt w:val="bullet"/>
      <w:lvlText w:val="•"/>
      <w:lvlJc w:val="left"/>
      <w:pPr>
        <w:ind w:left="5338" w:hanging="305"/>
      </w:pPr>
      <w:rPr>
        <w:rFonts w:hint="default"/>
        <w:lang w:val="ru-RU" w:eastAsia="en-US" w:bidi="ar-SA"/>
      </w:rPr>
    </w:lvl>
    <w:lvl w:ilvl="5" w:tplc="1988D9FE">
      <w:numFmt w:val="bullet"/>
      <w:lvlText w:val="•"/>
      <w:lvlJc w:val="left"/>
      <w:pPr>
        <w:ind w:left="6313" w:hanging="305"/>
      </w:pPr>
      <w:rPr>
        <w:rFonts w:hint="default"/>
        <w:lang w:val="ru-RU" w:eastAsia="en-US" w:bidi="ar-SA"/>
      </w:rPr>
    </w:lvl>
    <w:lvl w:ilvl="6" w:tplc="64B883FC">
      <w:numFmt w:val="bullet"/>
      <w:lvlText w:val="•"/>
      <w:lvlJc w:val="left"/>
      <w:pPr>
        <w:ind w:left="7287" w:hanging="305"/>
      </w:pPr>
      <w:rPr>
        <w:rFonts w:hint="default"/>
        <w:lang w:val="ru-RU" w:eastAsia="en-US" w:bidi="ar-SA"/>
      </w:rPr>
    </w:lvl>
    <w:lvl w:ilvl="7" w:tplc="D5C6C208">
      <w:numFmt w:val="bullet"/>
      <w:lvlText w:val="•"/>
      <w:lvlJc w:val="left"/>
      <w:pPr>
        <w:ind w:left="8262" w:hanging="305"/>
      </w:pPr>
      <w:rPr>
        <w:rFonts w:hint="default"/>
        <w:lang w:val="ru-RU" w:eastAsia="en-US" w:bidi="ar-SA"/>
      </w:rPr>
    </w:lvl>
    <w:lvl w:ilvl="8" w:tplc="57F24AEC">
      <w:numFmt w:val="bullet"/>
      <w:lvlText w:val="•"/>
      <w:lvlJc w:val="left"/>
      <w:pPr>
        <w:ind w:left="9237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52A552BA"/>
    <w:multiLevelType w:val="hybridMultilevel"/>
    <w:tmpl w:val="BEFC783C"/>
    <w:lvl w:ilvl="0" w:tplc="FE049BA0">
      <w:numFmt w:val="bullet"/>
      <w:lvlText w:val="•"/>
      <w:lvlJc w:val="left"/>
      <w:pPr>
        <w:ind w:left="2528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04196A">
      <w:numFmt w:val="bullet"/>
      <w:lvlText w:val="•"/>
      <w:lvlJc w:val="left"/>
      <w:pPr>
        <w:ind w:left="3386" w:hanging="377"/>
      </w:pPr>
      <w:rPr>
        <w:rFonts w:hint="default"/>
        <w:lang w:val="ru-RU" w:eastAsia="en-US" w:bidi="ar-SA"/>
      </w:rPr>
    </w:lvl>
    <w:lvl w:ilvl="2" w:tplc="43B4D86C">
      <w:numFmt w:val="bullet"/>
      <w:lvlText w:val="•"/>
      <w:lvlJc w:val="left"/>
      <w:pPr>
        <w:ind w:left="4253" w:hanging="377"/>
      </w:pPr>
      <w:rPr>
        <w:rFonts w:hint="default"/>
        <w:lang w:val="ru-RU" w:eastAsia="en-US" w:bidi="ar-SA"/>
      </w:rPr>
    </w:lvl>
    <w:lvl w:ilvl="3" w:tplc="5C4C485E">
      <w:numFmt w:val="bullet"/>
      <w:lvlText w:val="•"/>
      <w:lvlJc w:val="left"/>
      <w:pPr>
        <w:ind w:left="5119" w:hanging="377"/>
      </w:pPr>
      <w:rPr>
        <w:rFonts w:hint="default"/>
        <w:lang w:val="ru-RU" w:eastAsia="en-US" w:bidi="ar-SA"/>
      </w:rPr>
    </w:lvl>
    <w:lvl w:ilvl="4" w:tplc="AB00C380">
      <w:numFmt w:val="bullet"/>
      <w:lvlText w:val="•"/>
      <w:lvlJc w:val="left"/>
      <w:pPr>
        <w:ind w:left="5986" w:hanging="377"/>
      </w:pPr>
      <w:rPr>
        <w:rFonts w:hint="default"/>
        <w:lang w:val="ru-RU" w:eastAsia="en-US" w:bidi="ar-SA"/>
      </w:rPr>
    </w:lvl>
    <w:lvl w:ilvl="5" w:tplc="99E46550">
      <w:numFmt w:val="bullet"/>
      <w:lvlText w:val="•"/>
      <w:lvlJc w:val="left"/>
      <w:pPr>
        <w:ind w:left="6853" w:hanging="377"/>
      </w:pPr>
      <w:rPr>
        <w:rFonts w:hint="default"/>
        <w:lang w:val="ru-RU" w:eastAsia="en-US" w:bidi="ar-SA"/>
      </w:rPr>
    </w:lvl>
    <w:lvl w:ilvl="6" w:tplc="19762BBA">
      <w:numFmt w:val="bullet"/>
      <w:lvlText w:val="•"/>
      <w:lvlJc w:val="left"/>
      <w:pPr>
        <w:ind w:left="7719" w:hanging="377"/>
      </w:pPr>
      <w:rPr>
        <w:rFonts w:hint="default"/>
        <w:lang w:val="ru-RU" w:eastAsia="en-US" w:bidi="ar-SA"/>
      </w:rPr>
    </w:lvl>
    <w:lvl w:ilvl="7" w:tplc="0B3E96BA">
      <w:numFmt w:val="bullet"/>
      <w:lvlText w:val="•"/>
      <w:lvlJc w:val="left"/>
      <w:pPr>
        <w:ind w:left="8586" w:hanging="377"/>
      </w:pPr>
      <w:rPr>
        <w:rFonts w:hint="default"/>
        <w:lang w:val="ru-RU" w:eastAsia="en-US" w:bidi="ar-SA"/>
      </w:rPr>
    </w:lvl>
    <w:lvl w:ilvl="8" w:tplc="03FC3C3C">
      <w:numFmt w:val="bullet"/>
      <w:lvlText w:val="•"/>
      <w:lvlJc w:val="left"/>
      <w:pPr>
        <w:ind w:left="9453" w:hanging="377"/>
      </w:pPr>
      <w:rPr>
        <w:rFonts w:hint="default"/>
        <w:lang w:val="ru-RU" w:eastAsia="en-US" w:bidi="ar-SA"/>
      </w:rPr>
    </w:lvl>
  </w:abstractNum>
  <w:abstractNum w:abstractNumId="29" w15:restartNumberingAfterBreak="0">
    <w:nsid w:val="57F76413"/>
    <w:multiLevelType w:val="hybridMultilevel"/>
    <w:tmpl w:val="0D34F8BC"/>
    <w:lvl w:ilvl="0" w:tplc="D592D59C">
      <w:start w:val="2"/>
      <w:numFmt w:val="upperRoman"/>
      <w:lvlText w:val="%1"/>
      <w:lvlJc w:val="left"/>
      <w:pPr>
        <w:ind w:left="1592" w:hanging="29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62CCBA3E">
      <w:start w:val="1"/>
      <w:numFmt w:val="decimal"/>
      <w:lvlText w:val="%2"/>
      <w:lvlJc w:val="left"/>
      <w:pPr>
        <w:ind w:left="1302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839EDEAA">
      <w:numFmt w:val="bullet"/>
      <w:lvlText w:val="•"/>
      <w:lvlJc w:val="left"/>
      <w:pPr>
        <w:ind w:left="2665" w:hanging="212"/>
      </w:pPr>
      <w:rPr>
        <w:rFonts w:hint="default"/>
        <w:lang w:val="ru-RU" w:eastAsia="en-US" w:bidi="ar-SA"/>
      </w:rPr>
    </w:lvl>
    <w:lvl w:ilvl="3" w:tplc="D58858C6">
      <w:numFmt w:val="bullet"/>
      <w:lvlText w:val="•"/>
      <w:lvlJc w:val="left"/>
      <w:pPr>
        <w:ind w:left="3730" w:hanging="212"/>
      </w:pPr>
      <w:rPr>
        <w:rFonts w:hint="default"/>
        <w:lang w:val="ru-RU" w:eastAsia="en-US" w:bidi="ar-SA"/>
      </w:rPr>
    </w:lvl>
    <w:lvl w:ilvl="4" w:tplc="F572AEDE">
      <w:numFmt w:val="bullet"/>
      <w:lvlText w:val="•"/>
      <w:lvlJc w:val="left"/>
      <w:pPr>
        <w:ind w:left="4795" w:hanging="212"/>
      </w:pPr>
      <w:rPr>
        <w:rFonts w:hint="default"/>
        <w:lang w:val="ru-RU" w:eastAsia="en-US" w:bidi="ar-SA"/>
      </w:rPr>
    </w:lvl>
    <w:lvl w:ilvl="5" w:tplc="1AD4AA44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6" w:tplc="5C6C07E8">
      <w:numFmt w:val="bullet"/>
      <w:lvlText w:val="•"/>
      <w:lvlJc w:val="left"/>
      <w:pPr>
        <w:ind w:left="6925" w:hanging="212"/>
      </w:pPr>
      <w:rPr>
        <w:rFonts w:hint="default"/>
        <w:lang w:val="ru-RU" w:eastAsia="en-US" w:bidi="ar-SA"/>
      </w:rPr>
    </w:lvl>
    <w:lvl w:ilvl="7" w:tplc="AA865F40">
      <w:numFmt w:val="bullet"/>
      <w:lvlText w:val="•"/>
      <w:lvlJc w:val="left"/>
      <w:pPr>
        <w:ind w:left="7990" w:hanging="212"/>
      </w:pPr>
      <w:rPr>
        <w:rFonts w:hint="default"/>
        <w:lang w:val="ru-RU" w:eastAsia="en-US" w:bidi="ar-SA"/>
      </w:rPr>
    </w:lvl>
    <w:lvl w:ilvl="8" w:tplc="938CC77E">
      <w:numFmt w:val="bullet"/>
      <w:lvlText w:val="•"/>
      <w:lvlJc w:val="left"/>
      <w:pPr>
        <w:ind w:left="9056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58FD19D8"/>
    <w:multiLevelType w:val="hybridMultilevel"/>
    <w:tmpl w:val="6CDCB196"/>
    <w:lvl w:ilvl="0" w:tplc="37CE615A">
      <w:start w:val="1"/>
      <w:numFmt w:val="decimal"/>
      <w:lvlText w:val="%1"/>
      <w:lvlJc w:val="left"/>
      <w:pPr>
        <w:ind w:left="106" w:hanging="22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DBC6598">
      <w:numFmt w:val="bullet"/>
      <w:lvlText w:val="•"/>
      <w:lvlJc w:val="left"/>
      <w:pPr>
        <w:ind w:left="835" w:hanging="221"/>
      </w:pPr>
      <w:rPr>
        <w:rFonts w:hint="default"/>
        <w:lang w:val="ru-RU" w:eastAsia="en-US" w:bidi="ar-SA"/>
      </w:rPr>
    </w:lvl>
    <w:lvl w:ilvl="2" w:tplc="E2764E8C">
      <w:numFmt w:val="bullet"/>
      <w:lvlText w:val="•"/>
      <w:lvlJc w:val="left"/>
      <w:pPr>
        <w:ind w:left="1570" w:hanging="221"/>
      </w:pPr>
      <w:rPr>
        <w:rFonts w:hint="default"/>
        <w:lang w:val="ru-RU" w:eastAsia="en-US" w:bidi="ar-SA"/>
      </w:rPr>
    </w:lvl>
    <w:lvl w:ilvl="3" w:tplc="D5F80BD2">
      <w:numFmt w:val="bullet"/>
      <w:lvlText w:val="•"/>
      <w:lvlJc w:val="left"/>
      <w:pPr>
        <w:ind w:left="2305" w:hanging="221"/>
      </w:pPr>
      <w:rPr>
        <w:rFonts w:hint="default"/>
        <w:lang w:val="ru-RU" w:eastAsia="en-US" w:bidi="ar-SA"/>
      </w:rPr>
    </w:lvl>
    <w:lvl w:ilvl="4" w:tplc="F5C2DB94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  <w:lvl w:ilvl="5" w:tplc="3A82FB0C">
      <w:numFmt w:val="bullet"/>
      <w:lvlText w:val="•"/>
      <w:lvlJc w:val="left"/>
      <w:pPr>
        <w:ind w:left="3775" w:hanging="221"/>
      </w:pPr>
      <w:rPr>
        <w:rFonts w:hint="default"/>
        <w:lang w:val="ru-RU" w:eastAsia="en-US" w:bidi="ar-SA"/>
      </w:rPr>
    </w:lvl>
    <w:lvl w:ilvl="6" w:tplc="7CD8D002">
      <w:numFmt w:val="bullet"/>
      <w:lvlText w:val="•"/>
      <w:lvlJc w:val="left"/>
      <w:pPr>
        <w:ind w:left="4510" w:hanging="221"/>
      </w:pPr>
      <w:rPr>
        <w:rFonts w:hint="default"/>
        <w:lang w:val="ru-RU" w:eastAsia="en-US" w:bidi="ar-SA"/>
      </w:rPr>
    </w:lvl>
    <w:lvl w:ilvl="7" w:tplc="89282FE6">
      <w:numFmt w:val="bullet"/>
      <w:lvlText w:val="•"/>
      <w:lvlJc w:val="left"/>
      <w:pPr>
        <w:ind w:left="5245" w:hanging="221"/>
      </w:pPr>
      <w:rPr>
        <w:rFonts w:hint="default"/>
        <w:lang w:val="ru-RU" w:eastAsia="en-US" w:bidi="ar-SA"/>
      </w:rPr>
    </w:lvl>
    <w:lvl w:ilvl="8" w:tplc="146E2CE6">
      <w:numFmt w:val="bullet"/>
      <w:lvlText w:val="•"/>
      <w:lvlJc w:val="left"/>
      <w:pPr>
        <w:ind w:left="5980" w:hanging="221"/>
      </w:pPr>
      <w:rPr>
        <w:rFonts w:hint="default"/>
        <w:lang w:val="ru-RU" w:eastAsia="en-US" w:bidi="ar-SA"/>
      </w:rPr>
    </w:lvl>
  </w:abstractNum>
  <w:abstractNum w:abstractNumId="31" w15:restartNumberingAfterBreak="0">
    <w:nsid w:val="5DF97105"/>
    <w:multiLevelType w:val="hybridMultilevel"/>
    <w:tmpl w:val="3A0EA0AE"/>
    <w:lvl w:ilvl="0" w:tplc="A212F632">
      <w:start w:val="1"/>
      <w:numFmt w:val="decimal"/>
      <w:lvlText w:val="%1."/>
      <w:lvlJc w:val="left"/>
      <w:pPr>
        <w:ind w:left="1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04C56C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2" w:tplc="40EE3C14">
      <w:numFmt w:val="bullet"/>
      <w:lvlText w:val="•"/>
      <w:lvlJc w:val="left"/>
      <w:pPr>
        <w:ind w:left="3501" w:hanging="281"/>
      </w:pPr>
      <w:rPr>
        <w:rFonts w:hint="default"/>
        <w:lang w:val="ru-RU" w:eastAsia="en-US" w:bidi="ar-SA"/>
      </w:rPr>
    </w:lvl>
    <w:lvl w:ilvl="3" w:tplc="3FEE1046">
      <w:numFmt w:val="bullet"/>
      <w:lvlText w:val="•"/>
      <w:lvlJc w:val="left"/>
      <w:pPr>
        <w:ind w:left="4461" w:hanging="281"/>
      </w:pPr>
      <w:rPr>
        <w:rFonts w:hint="default"/>
        <w:lang w:val="ru-RU" w:eastAsia="en-US" w:bidi="ar-SA"/>
      </w:rPr>
    </w:lvl>
    <w:lvl w:ilvl="4" w:tplc="A940694C">
      <w:numFmt w:val="bullet"/>
      <w:lvlText w:val="•"/>
      <w:lvlJc w:val="left"/>
      <w:pPr>
        <w:ind w:left="5422" w:hanging="281"/>
      </w:pPr>
      <w:rPr>
        <w:rFonts w:hint="default"/>
        <w:lang w:val="ru-RU" w:eastAsia="en-US" w:bidi="ar-SA"/>
      </w:rPr>
    </w:lvl>
    <w:lvl w:ilvl="5" w:tplc="29D65558">
      <w:numFmt w:val="bullet"/>
      <w:lvlText w:val="•"/>
      <w:lvlJc w:val="left"/>
      <w:pPr>
        <w:ind w:left="6383" w:hanging="281"/>
      </w:pPr>
      <w:rPr>
        <w:rFonts w:hint="default"/>
        <w:lang w:val="ru-RU" w:eastAsia="en-US" w:bidi="ar-SA"/>
      </w:rPr>
    </w:lvl>
    <w:lvl w:ilvl="6" w:tplc="7EFE495E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2CA4E914">
      <w:numFmt w:val="bullet"/>
      <w:lvlText w:val="•"/>
      <w:lvlJc w:val="left"/>
      <w:pPr>
        <w:ind w:left="8304" w:hanging="281"/>
      </w:pPr>
      <w:rPr>
        <w:rFonts w:hint="default"/>
        <w:lang w:val="ru-RU" w:eastAsia="en-US" w:bidi="ar-SA"/>
      </w:rPr>
    </w:lvl>
    <w:lvl w:ilvl="8" w:tplc="4D4E2F68">
      <w:numFmt w:val="bullet"/>
      <w:lvlText w:val="•"/>
      <w:lvlJc w:val="left"/>
      <w:pPr>
        <w:ind w:left="9265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600620D8"/>
    <w:multiLevelType w:val="hybridMultilevel"/>
    <w:tmpl w:val="7BE8E40E"/>
    <w:lvl w:ilvl="0" w:tplc="A46C3AFC">
      <w:start w:val="1"/>
      <w:numFmt w:val="decimal"/>
      <w:lvlText w:val="%1."/>
      <w:lvlJc w:val="left"/>
      <w:pPr>
        <w:ind w:left="1302" w:hanging="3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9600810">
      <w:start w:val="1"/>
      <w:numFmt w:val="decimal"/>
      <w:lvlText w:val="%2."/>
      <w:lvlJc w:val="left"/>
      <w:pPr>
        <w:ind w:left="201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1B2680E">
      <w:start w:val="1"/>
      <w:numFmt w:val="decimal"/>
      <w:lvlText w:val="%3."/>
      <w:lvlJc w:val="left"/>
      <w:pPr>
        <w:ind w:left="257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B4EA14C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4" w:tplc="50A0981A">
      <w:numFmt w:val="bullet"/>
      <w:lvlText w:val="•"/>
      <w:lvlJc w:val="left"/>
      <w:pPr>
        <w:ind w:left="4731" w:hanging="281"/>
      </w:pPr>
      <w:rPr>
        <w:rFonts w:hint="default"/>
        <w:lang w:val="ru-RU" w:eastAsia="en-US" w:bidi="ar-SA"/>
      </w:rPr>
    </w:lvl>
    <w:lvl w:ilvl="5" w:tplc="89D677F4">
      <w:numFmt w:val="bullet"/>
      <w:lvlText w:val="•"/>
      <w:lvlJc w:val="left"/>
      <w:pPr>
        <w:ind w:left="5807" w:hanging="281"/>
      </w:pPr>
      <w:rPr>
        <w:rFonts w:hint="default"/>
        <w:lang w:val="ru-RU" w:eastAsia="en-US" w:bidi="ar-SA"/>
      </w:rPr>
    </w:lvl>
    <w:lvl w:ilvl="6" w:tplc="45C8613E">
      <w:numFmt w:val="bullet"/>
      <w:lvlText w:val="•"/>
      <w:lvlJc w:val="left"/>
      <w:pPr>
        <w:ind w:left="6883" w:hanging="281"/>
      </w:pPr>
      <w:rPr>
        <w:rFonts w:hint="default"/>
        <w:lang w:val="ru-RU" w:eastAsia="en-US" w:bidi="ar-SA"/>
      </w:rPr>
    </w:lvl>
    <w:lvl w:ilvl="7" w:tplc="E7264ACC">
      <w:numFmt w:val="bullet"/>
      <w:lvlText w:val="•"/>
      <w:lvlJc w:val="left"/>
      <w:pPr>
        <w:ind w:left="7959" w:hanging="281"/>
      </w:pPr>
      <w:rPr>
        <w:rFonts w:hint="default"/>
        <w:lang w:val="ru-RU" w:eastAsia="en-US" w:bidi="ar-SA"/>
      </w:rPr>
    </w:lvl>
    <w:lvl w:ilvl="8" w:tplc="C70807AE">
      <w:numFmt w:val="bullet"/>
      <w:lvlText w:val="•"/>
      <w:lvlJc w:val="left"/>
      <w:pPr>
        <w:ind w:left="9034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616532D2"/>
    <w:multiLevelType w:val="multilevel"/>
    <w:tmpl w:val="AF0AB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59664F"/>
    <w:multiLevelType w:val="hybridMultilevel"/>
    <w:tmpl w:val="513E2C42"/>
    <w:lvl w:ilvl="0" w:tplc="4540FAE6">
      <w:start w:val="1"/>
      <w:numFmt w:val="decimal"/>
      <w:lvlText w:val="%1."/>
      <w:lvlJc w:val="left"/>
      <w:pPr>
        <w:ind w:left="1302" w:hanging="51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F10CBAC">
      <w:numFmt w:val="bullet"/>
      <w:lvlText w:val="•"/>
      <w:lvlJc w:val="left"/>
      <w:pPr>
        <w:ind w:left="2288" w:hanging="512"/>
      </w:pPr>
      <w:rPr>
        <w:rFonts w:hint="default"/>
        <w:lang w:val="ru-RU" w:eastAsia="en-US" w:bidi="ar-SA"/>
      </w:rPr>
    </w:lvl>
    <w:lvl w:ilvl="2" w:tplc="01CAEDAC">
      <w:numFmt w:val="bullet"/>
      <w:lvlText w:val="•"/>
      <w:lvlJc w:val="left"/>
      <w:pPr>
        <w:ind w:left="3277" w:hanging="512"/>
      </w:pPr>
      <w:rPr>
        <w:rFonts w:hint="default"/>
        <w:lang w:val="ru-RU" w:eastAsia="en-US" w:bidi="ar-SA"/>
      </w:rPr>
    </w:lvl>
    <w:lvl w:ilvl="3" w:tplc="7C8ED81A">
      <w:numFmt w:val="bullet"/>
      <w:lvlText w:val="•"/>
      <w:lvlJc w:val="left"/>
      <w:pPr>
        <w:ind w:left="4265" w:hanging="512"/>
      </w:pPr>
      <w:rPr>
        <w:rFonts w:hint="default"/>
        <w:lang w:val="ru-RU" w:eastAsia="en-US" w:bidi="ar-SA"/>
      </w:rPr>
    </w:lvl>
    <w:lvl w:ilvl="4" w:tplc="E240362A">
      <w:numFmt w:val="bullet"/>
      <w:lvlText w:val="•"/>
      <w:lvlJc w:val="left"/>
      <w:pPr>
        <w:ind w:left="5254" w:hanging="512"/>
      </w:pPr>
      <w:rPr>
        <w:rFonts w:hint="default"/>
        <w:lang w:val="ru-RU" w:eastAsia="en-US" w:bidi="ar-SA"/>
      </w:rPr>
    </w:lvl>
    <w:lvl w:ilvl="5" w:tplc="5BDC82F0">
      <w:numFmt w:val="bullet"/>
      <w:lvlText w:val="•"/>
      <w:lvlJc w:val="left"/>
      <w:pPr>
        <w:ind w:left="6243" w:hanging="512"/>
      </w:pPr>
      <w:rPr>
        <w:rFonts w:hint="default"/>
        <w:lang w:val="ru-RU" w:eastAsia="en-US" w:bidi="ar-SA"/>
      </w:rPr>
    </w:lvl>
    <w:lvl w:ilvl="6" w:tplc="AED0CD1C">
      <w:numFmt w:val="bullet"/>
      <w:lvlText w:val="•"/>
      <w:lvlJc w:val="left"/>
      <w:pPr>
        <w:ind w:left="7231" w:hanging="512"/>
      </w:pPr>
      <w:rPr>
        <w:rFonts w:hint="default"/>
        <w:lang w:val="ru-RU" w:eastAsia="en-US" w:bidi="ar-SA"/>
      </w:rPr>
    </w:lvl>
    <w:lvl w:ilvl="7" w:tplc="61A67ED4">
      <w:numFmt w:val="bullet"/>
      <w:lvlText w:val="•"/>
      <w:lvlJc w:val="left"/>
      <w:pPr>
        <w:ind w:left="8220" w:hanging="512"/>
      </w:pPr>
      <w:rPr>
        <w:rFonts w:hint="default"/>
        <w:lang w:val="ru-RU" w:eastAsia="en-US" w:bidi="ar-SA"/>
      </w:rPr>
    </w:lvl>
    <w:lvl w:ilvl="8" w:tplc="EDAEE126">
      <w:numFmt w:val="bullet"/>
      <w:lvlText w:val="•"/>
      <w:lvlJc w:val="left"/>
      <w:pPr>
        <w:ind w:left="9209" w:hanging="512"/>
      </w:pPr>
      <w:rPr>
        <w:rFonts w:hint="default"/>
        <w:lang w:val="ru-RU" w:eastAsia="en-US" w:bidi="ar-SA"/>
      </w:rPr>
    </w:lvl>
  </w:abstractNum>
  <w:abstractNum w:abstractNumId="35" w15:restartNumberingAfterBreak="0">
    <w:nsid w:val="660F26E9"/>
    <w:multiLevelType w:val="multilevel"/>
    <w:tmpl w:val="68F60228"/>
    <w:lvl w:ilvl="0">
      <w:start w:val="2"/>
      <w:numFmt w:val="decimal"/>
      <w:lvlText w:val="%1"/>
      <w:lvlJc w:val="left"/>
      <w:pPr>
        <w:ind w:left="1725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25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5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681007AF"/>
    <w:multiLevelType w:val="hybridMultilevel"/>
    <w:tmpl w:val="D28CFF10"/>
    <w:lvl w:ilvl="0" w:tplc="900ED38E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26AF0A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2" w:tplc="A7C47A4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3" w:tplc="C660DF10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FB26989C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5" w:tplc="1924D3EC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8C1A42D0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9E20C7EA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D7AC9B6E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B461B29"/>
    <w:multiLevelType w:val="hybridMultilevel"/>
    <w:tmpl w:val="648A5786"/>
    <w:lvl w:ilvl="0" w:tplc="44643304">
      <w:numFmt w:val="bullet"/>
      <w:lvlText w:val="-"/>
      <w:lvlJc w:val="left"/>
      <w:pPr>
        <w:ind w:left="1302" w:hanging="20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062E078">
      <w:numFmt w:val="bullet"/>
      <w:lvlText w:val="•"/>
      <w:lvlJc w:val="left"/>
      <w:pPr>
        <w:ind w:left="2288" w:hanging="207"/>
      </w:pPr>
      <w:rPr>
        <w:rFonts w:hint="default"/>
        <w:lang w:val="ru-RU" w:eastAsia="en-US" w:bidi="ar-SA"/>
      </w:rPr>
    </w:lvl>
    <w:lvl w:ilvl="2" w:tplc="1B0CEE10">
      <w:numFmt w:val="bullet"/>
      <w:lvlText w:val="•"/>
      <w:lvlJc w:val="left"/>
      <w:pPr>
        <w:ind w:left="3277" w:hanging="207"/>
      </w:pPr>
      <w:rPr>
        <w:rFonts w:hint="default"/>
        <w:lang w:val="ru-RU" w:eastAsia="en-US" w:bidi="ar-SA"/>
      </w:rPr>
    </w:lvl>
    <w:lvl w:ilvl="3" w:tplc="5E5207B8">
      <w:numFmt w:val="bullet"/>
      <w:lvlText w:val="•"/>
      <w:lvlJc w:val="left"/>
      <w:pPr>
        <w:ind w:left="4265" w:hanging="207"/>
      </w:pPr>
      <w:rPr>
        <w:rFonts w:hint="default"/>
        <w:lang w:val="ru-RU" w:eastAsia="en-US" w:bidi="ar-SA"/>
      </w:rPr>
    </w:lvl>
    <w:lvl w:ilvl="4" w:tplc="5802A97A">
      <w:numFmt w:val="bullet"/>
      <w:lvlText w:val="•"/>
      <w:lvlJc w:val="left"/>
      <w:pPr>
        <w:ind w:left="5254" w:hanging="207"/>
      </w:pPr>
      <w:rPr>
        <w:rFonts w:hint="default"/>
        <w:lang w:val="ru-RU" w:eastAsia="en-US" w:bidi="ar-SA"/>
      </w:rPr>
    </w:lvl>
    <w:lvl w:ilvl="5" w:tplc="16E474F2">
      <w:numFmt w:val="bullet"/>
      <w:lvlText w:val="•"/>
      <w:lvlJc w:val="left"/>
      <w:pPr>
        <w:ind w:left="6243" w:hanging="207"/>
      </w:pPr>
      <w:rPr>
        <w:rFonts w:hint="default"/>
        <w:lang w:val="ru-RU" w:eastAsia="en-US" w:bidi="ar-SA"/>
      </w:rPr>
    </w:lvl>
    <w:lvl w:ilvl="6" w:tplc="CEC277AE">
      <w:numFmt w:val="bullet"/>
      <w:lvlText w:val="•"/>
      <w:lvlJc w:val="left"/>
      <w:pPr>
        <w:ind w:left="7231" w:hanging="207"/>
      </w:pPr>
      <w:rPr>
        <w:rFonts w:hint="default"/>
        <w:lang w:val="ru-RU" w:eastAsia="en-US" w:bidi="ar-SA"/>
      </w:rPr>
    </w:lvl>
    <w:lvl w:ilvl="7" w:tplc="E41827A8">
      <w:numFmt w:val="bullet"/>
      <w:lvlText w:val="•"/>
      <w:lvlJc w:val="left"/>
      <w:pPr>
        <w:ind w:left="8220" w:hanging="207"/>
      </w:pPr>
      <w:rPr>
        <w:rFonts w:hint="default"/>
        <w:lang w:val="ru-RU" w:eastAsia="en-US" w:bidi="ar-SA"/>
      </w:rPr>
    </w:lvl>
    <w:lvl w:ilvl="8" w:tplc="CB46C9EE">
      <w:numFmt w:val="bullet"/>
      <w:lvlText w:val="•"/>
      <w:lvlJc w:val="left"/>
      <w:pPr>
        <w:ind w:left="9209" w:hanging="207"/>
      </w:pPr>
      <w:rPr>
        <w:rFonts w:hint="default"/>
        <w:lang w:val="ru-RU" w:eastAsia="en-US" w:bidi="ar-SA"/>
      </w:rPr>
    </w:lvl>
  </w:abstractNum>
  <w:abstractNum w:abstractNumId="38" w15:restartNumberingAfterBreak="0">
    <w:nsid w:val="6C1C2D45"/>
    <w:multiLevelType w:val="hybridMultilevel"/>
    <w:tmpl w:val="F148E01E"/>
    <w:lvl w:ilvl="0" w:tplc="8806E3C0">
      <w:start w:val="1"/>
      <w:numFmt w:val="decimal"/>
      <w:lvlText w:val="%1)"/>
      <w:lvlJc w:val="left"/>
      <w:pPr>
        <w:ind w:left="1537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0629274">
      <w:numFmt w:val="bullet"/>
      <w:lvlText w:val="•"/>
      <w:lvlJc w:val="left"/>
      <w:pPr>
        <w:ind w:left="2504" w:hanging="236"/>
      </w:pPr>
      <w:rPr>
        <w:rFonts w:hint="default"/>
        <w:lang w:val="ru-RU" w:eastAsia="en-US" w:bidi="ar-SA"/>
      </w:rPr>
    </w:lvl>
    <w:lvl w:ilvl="2" w:tplc="D34832A0">
      <w:numFmt w:val="bullet"/>
      <w:lvlText w:val="•"/>
      <w:lvlJc w:val="left"/>
      <w:pPr>
        <w:ind w:left="3469" w:hanging="236"/>
      </w:pPr>
      <w:rPr>
        <w:rFonts w:hint="default"/>
        <w:lang w:val="ru-RU" w:eastAsia="en-US" w:bidi="ar-SA"/>
      </w:rPr>
    </w:lvl>
    <w:lvl w:ilvl="3" w:tplc="9FA87E02">
      <w:numFmt w:val="bullet"/>
      <w:lvlText w:val="•"/>
      <w:lvlJc w:val="left"/>
      <w:pPr>
        <w:ind w:left="4433" w:hanging="236"/>
      </w:pPr>
      <w:rPr>
        <w:rFonts w:hint="default"/>
        <w:lang w:val="ru-RU" w:eastAsia="en-US" w:bidi="ar-SA"/>
      </w:rPr>
    </w:lvl>
    <w:lvl w:ilvl="4" w:tplc="92E843C2">
      <w:numFmt w:val="bullet"/>
      <w:lvlText w:val="•"/>
      <w:lvlJc w:val="left"/>
      <w:pPr>
        <w:ind w:left="5398" w:hanging="236"/>
      </w:pPr>
      <w:rPr>
        <w:rFonts w:hint="default"/>
        <w:lang w:val="ru-RU" w:eastAsia="en-US" w:bidi="ar-SA"/>
      </w:rPr>
    </w:lvl>
    <w:lvl w:ilvl="5" w:tplc="B68E0AB0">
      <w:numFmt w:val="bullet"/>
      <w:lvlText w:val="•"/>
      <w:lvlJc w:val="left"/>
      <w:pPr>
        <w:ind w:left="6363" w:hanging="236"/>
      </w:pPr>
      <w:rPr>
        <w:rFonts w:hint="default"/>
        <w:lang w:val="ru-RU" w:eastAsia="en-US" w:bidi="ar-SA"/>
      </w:rPr>
    </w:lvl>
    <w:lvl w:ilvl="6" w:tplc="6EC86346">
      <w:numFmt w:val="bullet"/>
      <w:lvlText w:val="•"/>
      <w:lvlJc w:val="left"/>
      <w:pPr>
        <w:ind w:left="7327" w:hanging="236"/>
      </w:pPr>
      <w:rPr>
        <w:rFonts w:hint="default"/>
        <w:lang w:val="ru-RU" w:eastAsia="en-US" w:bidi="ar-SA"/>
      </w:rPr>
    </w:lvl>
    <w:lvl w:ilvl="7" w:tplc="DCF40DF6">
      <w:numFmt w:val="bullet"/>
      <w:lvlText w:val="•"/>
      <w:lvlJc w:val="left"/>
      <w:pPr>
        <w:ind w:left="8292" w:hanging="236"/>
      </w:pPr>
      <w:rPr>
        <w:rFonts w:hint="default"/>
        <w:lang w:val="ru-RU" w:eastAsia="en-US" w:bidi="ar-SA"/>
      </w:rPr>
    </w:lvl>
    <w:lvl w:ilvl="8" w:tplc="DEA6248C">
      <w:numFmt w:val="bullet"/>
      <w:lvlText w:val="•"/>
      <w:lvlJc w:val="left"/>
      <w:pPr>
        <w:ind w:left="9257" w:hanging="236"/>
      </w:pPr>
      <w:rPr>
        <w:rFonts w:hint="default"/>
        <w:lang w:val="ru-RU" w:eastAsia="en-US" w:bidi="ar-SA"/>
      </w:rPr>
    </w:lvl>
  </w:abstractNum>
  <w:abstractNum w:abstractNumId="39" w15:restartNumberingAfterBreak="0">
    <w:nsid w:val="6E450ECD"/>
    <w:multiLevelType w:val="hybridMultilevel"/>
    <w:tmpl w:val="0E74C10A"/>
    <w:lvl w:ilvl="0" w:tplc="56CE7AFE">
      <w:start w:val="1"/>
      <w:numFmt w:val="decimal"/>
      <w:lvlText w:val="%1)"/>
      <w:lvlJc w:val="left"/>
      <w:pPr>
        <w:ind w:left="160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F92C156">
      <w:numFmt w:val="bullet"/>
      <w:lvlText w:val="•"/>
      <w:lvlJc w:val="left"/>
      <w:pPr>
        <w:ind w:left="2558" w:hanging="305"/>
      </w:pPr>
      <w:rPr>
        <w:rFonts w:hint="default"/>
        <w:lang w:val="ru-RU" w:eastAsia="en-US" w:bidi="ar-SA"/>
      </w:rPr>
    </w:lvl>
    <w:lvl w:ilvl="2" w:tplc="91D8760E">
      <w:numFmt w:val="bullet"/>
      <w:lvlText w:val="•"/>
      <w:lvlJc w:val="left"/>
      <w:pPr>
        <w:ind w:left="3517" w:hanging="305"/>
      </w:pPr>
      <w:rPr>
        <w:rFonts w:hint="default"/>
        <w:lang w:val="ru-RU" w:eastAsia="en-US" w:bidi="ar-SA"/>
      </w:rPr>
    </w:lvl>
    <w:lvl w:ilvl="3" w:tplc="6C7AF9E6">
      <w:numFmt w:val="bullet"/>
      <w:lvlText w:val="•"/>
      <w:lvlJc w:val="left"/>
      <w:pPr>
        <w:ind w:left="4475" w:hanging="305"/>
      </w:pPr>
      <w:rPr>
        <w:rFonts w:hint="default"/>
        <w:lang w:val="ru-RU" w:eastAsia="en-US" w:bidi="ar-SA"/>
      </w:rPr>
    </w:lvl>
    <w:lvl w:ilvl="4" w:tplc="B42A4574">
      <w:numFmt w:val="bullet"/>
      <w:lvlText w:val="•"/>
      <w:lvlJc w:val="left"/>
      <w:pPr>
        <w:ind w:left="5434" w:hanging="305"/>
      </w:pPr>
      <w:rPr>
        <w:rFonts w:hint="default"/>
        <w:lang w:val="ru-RU" w:eastAsia="en-US" w:bidi="ar-SA"/>
      </w:rPr>
    </w:lvl>
    <w:lvl w:ilvl="5" w:tplc="D2906FC6">
      <w:numFmt w:val="bullet"/>
      <w:lvlText w:val="•"/>
      <w:lvlJc w:val="left"/>
      <w:pPr>
        <w:ind w:left="6393" w:hanging="305"/>
      </w:pPr>
      <w:rPr>
        <w:rFonts w:hint="default"/>
        <w:lang w:val="ru-RU" w:eastAsia="en-US" w:bidi="ar-SA"/>
      </w:rPr>
    </w:lvl>
    <w:lvl w:ilvl="6" w:tplc="66647724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7" w:tplc="2FD66A3E">
      <w:numFmt w:val="bullet"/>
      <w:lvlText w:val="•"/>
      <w:lvlJc w:val="left"/>
      <w:pPr>
        <w:ind w:left="8310" w:hanging="305"/>
      </w:pPr>
      <w:rPr>
        <w:rFonts w:hint="default"/>
        <w:lang w:val="ru-RU" w:eastAsia="en-US" w:bidi="ar-SA"/>
      </w:rPr>
    </w:lvl>
    <w:lvl w:ilvl="8" w:tplc="587AD5E8">
      <w:numFmt w:val="bullet"/>
      <w:lvlText w:val="•"/>
      <w:lvlJc w:val="left"/>
      <w:pPr>
        <w:ind w:left="9269" w:hanging="305"/>
      </w:pPr>
      <w:rPr>
        <w:rFonts w:hint="default"/>
        <w:lang w:val="ru-RU" w:eastAsia="en-US" w:bidi="ar-SA"/>
      </w:rPr>
    </w:lvl>
  </w:abstractNum>
  <w:abstractNum w:abstractNumId="40" w15:restartNumberingAfterBreak="0">
    <w:nsid w:val="6EAF787A"/>
    <w:multiLevelType w:val="hybridMultilevel"/>
    <w:tmpl w:val="5D68C0A8"/>
    <w:lvl w:ilvl="0" w:tplc="625821C2">
      <w:start w:val="1"/>
      <w:numFmt w:val="decimal"/>
      <w:lvlText w:val="%1."/>
      <w:lvlJc w:val="left"/>
      <w:pPr>
        <w:ind w:left="158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83E9C56">
      <w:start w:val="1"/>
      <w:numFmt w:val="decimal"/>
      <w:lvlText w:val="%2."/>
      <w:lvlJc w:val="left"/>
      <w:pPr>
        <w:ind w:left="2022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0796684E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FC829C18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4" w:tplc="ECB8097C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5" w:tplc="5104778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06A77FA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 w:tplc="361E8738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14C2C0D2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2237EAA"/>
    <w:multiLevelType w:val="hybridMultilevel"/>
    <w:tmpl w:val="70A6FEBA"/>
    <w:lvl w:ilvl="0" w:tplc="BFA83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0B6BC9"/>
    <w:multiLevelType w:val="hybridMultilevel"/>
    <w:tmpl w:val="761C8F1C"/>
    <w:lvl w:ilvl="0" w:tplc="99D2A364">
      <w:numFmt w:val="bullet"/>
      <w:lvlText w:val="□"/>
      <w:lvlJc w:val="left"/>
      <w:pPr>
        <w:ind w:left="1302" w:hanging="708"/>
      </w:pPr>
      <w:rPr>
        <w:rFonts w:ascii="Times New Roman" w:eastAsia="Times New Roman" w:hAnsi="Times New Roman" w:cs="Times New Roman" w:hint="default"/>
        <w:w w:val="129"/>
        <w:sz w:val="28"/>
        <w:szCs w:val="28"/>
        <w:lang w:val="ru-RU" w:eastAsia="en-US" w:bidi="ar-SA"/>
      </w:rPr>
    </w:lvl>
    <w:lvl w:ilvl="1" w:tplc="CA107D26">
      <w:numFmt w:val="bullet"/>
      <w:lvlText w:val="•"/>
      <w:lvlJc w:val="left"/>
      <w:pPr>
        <w:ind w:left="2288" w:hanging="708"/>
      </w:pPr>
      <w:rPr>
        <w:rFonts w:hint="default"/>
        <w:lang w:val="ru-RU" w:eastAsia="en-US" w:bidi="ar-SA"/>
      </w:rPr>
    </w:lvl>
    <w:lvl w:ilvl="2" w:tplc="8D7AEC64">
      <w:numFmt w:val="bullet"/>
      <w:lvlText w:val="•"/>
      <w:lvlJc w:val="left"/>
      <w:pPr>
        <w:ind w:left="3277" w:hanging="708"/>
      </w:pPr>
      <w:rPr>
        <w:rFonts w:hint="default"/>
        <w:lang w:val="ru-RU" w:eastAsia="en-US" w:bidi="ar-SA"/>
      </w:rPr>
    </w:lvl>
    <w:lvl w:ilvl="3" w:tplc="5A2E01CC">
      <w:numFmt w:val="bullet"/>
      <w:lvlText w:val="•"/>
      <w:lvlJc w:val="left"/>
      <w:pPr>
        <w:ind w:left="4265" w:hanging="708"/>
      </w:pPr>
      <w:rPr>
        <w:rFonts w:hint="default"/>
        <w:lang w:val="ru-RU" w:eastAsia="en-US" w:bidi="ar-SA"/>
      </w:rPr>
    </w:lvl>
    <w:lvl w:ilvl="4" w:tplc="67D6F8F0">
      <w:numFmt w:val="bullet"/>
      <w:lvlText w:val="•"/>
      <w:lvlJc w:val="left"/>
      <w:pPr>
        <w:ind w:left="5254" w:hanging="708"/>
      </w:pPr>
      <w:rPr>
        <w:rFonts w:hint="default"/>
        <w:lang w:val="ru-RU" w:eastAsia="en-US" w:bidi="ar-SA"/>
      </w:rPr>
    </w:lvl>
    <w:lvl w:ilvl="5" w:tplc="D4F8B468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8D2EB16A">
      <w:numFmt w:val="bullet"/>
      <w:lvlText w:val="•"/>
      <w:lvlJc w:val="left"/>
      <w:pPr>
        <w:ind w:left="7231" w:hanging="708"/>
      </w:pPr>
      <w:rPr>
        <w:rFonts w:hint="default"/>
        <w:lang w:val="ru-RU" w:eastAsia="en-US" w:bidi="ar-SA"/>
      </w:rPr>
    </w:lvl>
    <w:lvl w:ilvl="7" w:tplc="A2AE8A0A">
      <w:numFmt w:val="bullet"/>
      <w:lvlText w:val="•"/>
      <w:lvlJc w:val="left"/>
      <w:pPr>
        <w:ind w:left="8220" w:hanging="708"/>
      </w:pPr>
      <w:rPr>
        <w:rFonts w:hint="default"/>
        <w:lang w:val="ru-RU" w:eastAsia="en-US" w:bidi="ar-SA"/>
      </w:rPr>
    </w:lvl>
    <w:lvl w:ilvl="8" w:tplc="29F0443E">
      <w:numFmt w:val="bullet"/>
      <w:lvlText w:val="•"/>
      <w:lvlJc w:val="left"/>
      <w:pPr>
        <w:ind w:left="9209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76364442"/>
    <w:multiLevelType w:val="hybridMultilevel"/>
    <w:tmpl w:val="DB7E06DC"/>
    <w:lvl w:ilvl="0" w:tplc="726C2806">
      <w:start w:val="1"/>
      <w:numFmt w:val="decimal"/>
      <w:lvlText w:val="%1."/>
      <w:lvlJc w:val="left"/>
      <w:pPr>
        <w:ind w:left="1302" w:hanging="3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9260D70">
      <w:numFmt w:val="bullet"/>
      <w:lvlText w:val="•"/>
      <w:lvlJc w:val="left"/>
      <w:pPr>
        <w:ind w:left="2020" w:hanging="375"/>
      </w:pPr>
      <w:rPr>
        <w:rFonts w:hint="default"/>
        <w:lang w:val="ru-RU" w:eastAsia="en-US" w:bidi="ar-SA"/>
      </w:rPr>
    </w:lvl>
    <w:lvl w:ilvl="2" w:tplc="CA443CD4">
      <w:numFmt w:val="bullet"/>
      <w:lvlText w:val="•"/>
      <w:lvlJc w:val="left"/>
      <w:pPr>
        <w:ind w:left="3038" w:hanging="375"/>
      </w:pPr>
      <w:rPr>
        <w:rFonts w:hint="default"/>
        <w:lang w:val="ru-RU" w:eastAsia="en-US" w:bidi="ar-SA"/>
      </w:rPr>
    </w:lvl>
    <w:lvl w:ilvl="3" w:tplc="15AA87AA">
      <w:numFmt w:val="bullet"/>
      <w:lvlText w:val="•"/>
      <w:lvlJc w:val="left"/>
      <w:pPr>
        <w:ind w:left="4056" w:hanging="375"/>
      </w:pPr>
      <w:rPr>
        <w:rFonts w:hint="default"/>
        <w:lang w:val="ru-RU" w:eastAsia="en-US" w:bidi="ar-SA"/>
      </w:rPr>
    </w:lvl>
    <w:lvl w:ilvl="4" w:tplc="0582A4F4">
      <w:numFmt w:val="bullet"/>
      <w:lvlText w:val="•"/>
      <w:lvlJc w:val="left"/>
      <w:pPr>
        <w:ind w:left="5075" w:hanging="375"/>
      </w:pPr>
      <w:rPr>
        <w:rFonts w:hint="default"/>
        <w:lang w:val="ru-RU" w:eastAsia="en-US" w:bidi="ar-SA"/>
      </w:rPr>
    </w:lvl>
    <w:lvl w:ilvl="5" w:tplc="C9DEFC8A">
      <w:numFmt w:val="bullet"/>
      <w:lvlText w:val="•"/>
      <w:lvlJc w:val="left"/>
      <w:pPr>
        <w:ind w:left="6093" w:hanging="375"/>
      </w:pPr>
      <w:rPr>
        <w:rFonts w:hint="default"/>
        <w:lang w:val="ru-RU" w:eastAsia="en-US" w:bidi="ar-SA"/>
      </w:rPr>
    </w:lvl>
    <w:lvl w:ilvl="6" w:tplc="EA10EE62">
      <w:numFmt w:val="bullet"/>
      <w:lvlText w:val="•"/>
      <w:lvlJc w:val="left"/>
      <w:pPr>
        <w:ind w:left="7112" w:hanging="375"/>
      </w:pPr>
      <w:rPr>
        <w:rFonts w:hint="default"/>
        <w:lang w:val="ru-RU" w:eastAsia="en-US" w:bidi="ar-SA"/>
      </w:rPr>
    </w:lvl>
    <w:lvl w:ilvl="7" w:tplc="E2800AEA">
      <w:numFmt w:val="bullet"/>
      <w:lvlText w:val="•"/>
      <w:lvlJc w:val="left"/>
      <w:pPr>
        <w:ind w:left="8130" w:hanging="375"/>
      </w:pPr>
      <w:rPr>
        <w:rFonts w:hint="default"/>
        <w:lang w:val="ru-RU" w:eastAsia="en-US" w:bidi="ar-SA"/>
      </w:rPr>
    </w:lvl>
    <w:lvl w:ilvl="8" w:tplc="19B6C29C">
      <w:numFmt w:val="bullet"/>
      <w:lvlText w:val="•"/>
      <w:lvlJc w:val="left"/>
      <w:pPr>
        <w:ind w:left="9149" w:hanging="375"/>
      </w:pPr>
      <w:rPr>
        <w:rFonts w:hint="default"/>
        <w:lang w:val="ru-RU" w:eastAsia="en-US" w:bidi="ar-SA"/>
      </w:rPr>
    </w:lvl>
  </w:abstractNum>
  <w:abstractNum w:abstractNumId="44" w15:restartNumberingAfterBreak="0">
    <w:nsid w:val="779861D5"/>
    <w:multiLevelType w:val="hybridMultilevel"/>
    <w:tmpl w:val="EA30B318"/>
    <w:lvl w:ilvl="0" w:tplc="418266D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2AC0C">
      <w:numFmt w:val="bullet"/>
      <w:lvlText w:val="•"/>
      <w:lvlJc w:val="left"/>
      <w:pPr>
        <w:ind w:left="840" w:hanging="164"/>
      </w:pPr>
      <w:rPr>
        <w:rFonts w:hint="default"/>
        <w:lang w:val="ru-RU" w:eastAsia="en-US" w:bidi="ar-SA"/>
      </w:rPr>
    </w:lvl>
    <w:lvl w:ilvl="2" w:tplc="EA6006B8">
      <w:numFmt w:val="bullet"/>
      <w:lvlText w:val="•"/>
      <w:lvlJc w:val="left"/>
      <w:pPr>
        <w:ind w:left="1581" w:hanging="164"/>
      </w:pPr>
      <w:rPr>
        <w:rFonts w:hint="default"/>
        <w:lang w:val="ru-RU" w:eastAsia="en-US" w:bidi="ar-SA"/>
      </w:rPr>
    </w:lvl>
    <w:lvl w:ilvl="3" w:tplc="44E09142">
      <w:numFmt w:val="bullet"/>
      <w:lvlText w:val="•"/>
      <w:lvlJc w:val="left"/>
      <w:pPr>
        <w:ind w:left="2322" w:hanging="164"/>
      </w:pPr>
      <w:rPr>
        <w:rFonts w:hint="default"/>
        <w:lang w:val="ru-RU" w:eastAsia="en-US" w:bidi="ar-SA"/>
      </w:rPr>
    </w:lvl>
    <w:lvl w:ilvl="4" w:tplc="05F4AACC">
      <w:numFmt w:val="bullet"/>
      <w:lvlText w:val="•"/>
      <w:lvlJc w:val="left"/>
      <w:pPr>
        <w:ind w:left="3063" w:hanging="164"/>
      </w:pPr>
      <w:rPr>
        <w:rFonts w:hint="default"/>
        <w:lang w:val="ru-RU" w:eastAsia="en-US" w:bidi="ar-SA"/>
      </w:rPr>
    </w:lvl>
    <w:lvl w:ilvl="5" w:tplc="06C8A82A">
      <w:numFmt w:val="bullet"/>
      <w:lvlText w:val="•"/>
      <w:lvlJc w:val="left"/>
      <w:pPr>
        <w:ind w:left="3804" w:hanging="164"/>
      </w:pPr>
      <w:rPr>
        <w:rFonts w:hint="default"/>
        <w:lang w:val="ru-RU" w:eastAsia="en-US" w:bidi="ar-SA"/>
      </w:rPr>
    </w:lvl>
    <w:lvl w:ilvl="6" w:tplc="D6EA9010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  <w:lvl w:ilvl="7" w:tplc="57D02D3E">
      <w:numFmt w:val="bullet"/>
      <w:lvlText w:val="•"/>
      <w:lvlJc w:val="left"/>
      <w:pPr>
        <w:ind w:left="5285" w:hanging="164"/>
      </w:pPr>
      <w:rPr>
        <w:rFonts w:hint="default"/>
        <w:lang w:val="ru-RU" w:eastAsia="en-US" w:bidi="ar-SA"/>
      </w:rPr>
    </w:lvl>
    <w:lvl w:ilvl="8" w:tplc="F08A5FAE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</w:abstractNum>
  <w:abstractNum w:abstractNumId="45" w15:restartNumberingAfterBreak="0">
    <w:nsid w:val="78A40C29"/>
    <w:multiLevelType w:val="hybridMultilevel"/>
    <w:tmpl w:val="441695CA"/>
    <w:lvl w:ilvl="0" w:tplc="D0C2196C">
      <w:start w:val="1"/>
      <w:numFmt w:val="decimal"/>
      <w:lvlText w:val="%1)"/>
      <w:lvlJc w:val="left"/>
      <w:pPr>
        <w:ind w:left="1607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55C2BD8">
      <w:numFmt w:val="bullet"/>
      <w:lvlText w:val="•"/>
      <w:lvlJc w:val="left"/>
      <w:pPr>
        <w:ind w:left="2558" w:hanging="305"/>
      </w:pPr>
      <w:rPr>
        <w:rFonts w:hint="default"/>
        <w:lang w:val="ru-RU" w:eastAsia="en-US" w:bidi="ar-SA"/>
      </w:rPr>
    </w:lvl>
    <w:lvl w:ilvl="2" w:tplc="4AE479D2">
      <w:numFmt w:val="bullet"/>
      <w:lvlText w:val="•"/>
      <w:lvlJc w:val="left"/>
      <w:pPr>
        <w:ind w:left="3517" w:hanging="305"/>
      </w:pPr>
      <w:rPr>
        <w:rFonts w:hint="default"/>
        <w:lang w:val="ru-RU" w:eastAsia="en-US" w:bidi="ar-SA"/>
      </w:rPr>
    </w:lvl>
    <w:lvl w:ilvl="3" w:tplc="F28ED050">
      <w:numFmt w:val="bullet"/>
      <w:lvlText w:val="•"/>
      <w:lvlJc w:val="left"/>
      <w:pPr>
        <w:ind w:left="4475" w:hanging="305"/>
      </w:pPr>
      <w:rPr>
        <w:rFonts w:hint="default"/>
        <w:lang w:val="ru-RU" w:eastAsia="en-US" w:bidi="ar-SA"/>
      </w:rPr>
    </w:lvl>
    <w:lvl w:ilvl="4" w:tplc="22F4719E">
      <w:numFmt w:val="bullet"/>
      <w:lvlText w:val="•"/>
      <w:lvlJc w:val="left"/>
      <w:pPr>
        <w:ind w:left="5434" w:hanging="305"/>
      </w:pPr>
      <w:rPr>
        <w:rFonts w:hint="default"/>
        <w:lang w:val="ru-RU" w:eastAsia="en-US" w:bidi="ar-SA"/>
      </w:rPr>
    </w:lvl>
    <w:lvl w:ilvl="5" w:tplc="5936BFC6">
      <w:numFmt w:val="bullet"/>
      <w:lvlText w:val="•"/>
      <w:lvlJc w:val="left"/>
      <w:pPr>
        <w:ind w:left="6393" w:hanging="305"/>
      </w:pPr>
      <w:rPr>
        <w:rFonts w:hint="default"/>
        <w:lang w:val="ru-RU" w:eastAsia="en-US" w:bidi="ar-SA"/>
      </w:rPr>
    </w:lvl>
    <w:lvl w:ilvl="6" w:tplc="A0A0992A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7" w:tplc="5BA0A1FC">
      <w:numFmt w:val="bullet"/>
      <w:lvlText w:val="•"/>
      <w:lvlJc w:val="left"/>
      <w:pPr>
        <w:ind w:left="8310" w:hanging="305"/>
      </w:pPr>
      <w:rPr>
        <w:rFonts w:hint="default"/>
        <w:lang w:val="ru-RU" w:eastAsia="en-US" w:bidi="ar-SA"/>
      </w:rPr>
    </w:lvl>
    <w:lvl w:ilvl="8" w:tplc="C0CE48FE">
      <w:numFmt w:val="bullet"/>
      <w:lvlText w:val="•"/>
      <w:lvlJc w:val="left"/>
      <w:pPr>
        <w:ind w:left="9269" w:hanging="305"/>
      </w:pPr>
      <w:rPr>
        <w:rFonts w:hint="default"/>
        <w:lang w:val="ru-RU" w:eastAsia="en-US" w:bidi="ar-SA"/>
      </w:rPr>
    </w:lvl>
  </w:abstractNum>
  <w:abstractNum w:abstractNumId="46" w15:restartNumberingAfterBreak="0">
    <w:nsid w:val="7C425550"/>
    <w:multiLevelType w:val="hybridMultilevel"/>
    <w:tmpl w:val="5ABC3B76"/>
    <w:lvl w:ilvl="0" w:tplc="A7F28E46">
      <w:start w:val="1"/>
      <w:numFmt w:val="decimal"/>
      <w:lvlText w:val="%1."/>
      <w:lvlJc w:val="left"/>
      <w:pPr>
        <w:ind w:left="2022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0EDE1E">
      <w:numFmt w:val="bullet"/>
      <w:lvlText w:val=""/>
      <w:lvlJc w:val="left"/>
      <w:pPr>
        <w:ind w:left="23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5CDF14">
      <w:numFmt w:val="bullet"/>
      <w:lvlText w:val="•"/>
      <w:lvlJc w:val="left"/>
      <w:pPr>
        <w:ind w:left="3358" w:hanging="360"/>
      </w:pPr>
      <w:rPr>
        <w:rFonts w:hint="default"/>
        <w:lang w:val="ru-RU" w:eastAsia="en-US" w:bidi="ar-SA"/>
      </w:rPr>
    </w:lvl>
    <w:lvl w:ilvl="3" w:tplc="C2A60212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4" w:tplc="BAB65FF4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5" w:tplc="9EB612CC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6CAC9116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7" w:tplc="894C8F52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E064D610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E5D171B"/>
    <w:multiLevelType w:val="hybridMultilevel"/>
    <w:tmpl w:val="158CF13A"/>
    <w:lvl w:ilvl="0" w:tplc="CF50ECBC">
      <w:start w:val="1"/>
      <w:numFmt w:val="decimal"/>
      <w:lvlText w:val="%1."/>
      <w:lvlJc w:val="left"/>
      <w:pPr>
        <w:ind w:left="1302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325280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52E8EFD8">
      <w:numFmt w:val="bullet"/>
      <w:lvlText w:val="•"/>
      <w:lvlJc w:val="left"/>
      <w:pPr>
        <w:ind w:left="3277" w:hanging="303"/>
      </w:pPr>
      <w:rPr>
        <w:rFonts w:hint="default"/>
        <w:lang w:val="ru-RU" w:eastAsia="en-US" w:bidi="ar-SA"/>
      </w:rPr>
    </w:lvl>
    <w:lvl w:ilvl="3" w:tplc="DF3C8076">
      <w:numFmt w:val="bullet"/>
      <w:lvlText w:val="•"/>
      <w:lvlJc w:val="left"/>
      <w:pPr>
        <w:ind w:left="4265" w:hanging="303"/>
      </w:pPr>
      <w:rPr>
        <w:rFonts w:hint="default"/>
        <w:lang w:val="ru-RU" w:eastAsia="en-US" w:bidi="ar-SA"/>
      </w:rPr>
    </w:lvl>
    <w:lvl w:ilvl="4" w:tplc="C5D622A8">
      <w:numFmt w:val="bullet"/>
      <w:lvlText w:val="•"/>
      <w:lvlJc w:val="left"/>
      <w:pPr>
        <w:ind w:left="5254" w:hanging="303"/>
      </w:pPr>
      <w:rPr>
        <w:rFonts w:hint="default"/>
        <w:lang w:val="ru-RU" w:eastAsia="en-US" w:bidi="ar-SA"/>
      </w:rPr>
    </w:lvl>
    <w:lvl w:ilvl="5" w:tplc="D6F05ACC">
      <w:numFmt w:val="bullet"/>
      <w:lvlText w:val="•"/>
      <w:lvlJc w:val="left"/>
      <w:pPr>
        <w:ind w:left="6243" w:hanging="303"/>
      </w:pPr>
      <w:rPr>
        <w:rFonts w:hint="default"/>
        <w:lang w:val="ru-RU" w:eastAsia="en-US" w:bidi="ar-SA"/>
      </w:rPr>
    </w:lvl>
    <w:lvl w:ilvl="6" w:tplc="BEA09B4E">
      <w:numFmt w:val="bullet"/>
      <w:lvlText w:val="•"/>
      <w:lvlJc w:val="left"/>
      <w:pPr>
        <w:ind w:left="7231" w:hanging="303"/>
      </w:pPr>
      <w:rPr>
        <w:rFonts w:hint="default"/>
        <w:lang w:val="ru-RU" w:eastAsia="en-US" w:bidi="ar-SA"/>
      </w:rPr>
    </w:lvl>
    <w:lvl w:ilvl="7" w:tplc="9902904E">
      <w:numFmt w:val="bullet"/>
      <w:lvlText w:val="•"/>
      <w:lvlJc w:val="left"/>
      <w:pPr>
        <w:ind w:left="8220" w:hanging="303"/>
      </w:pPr>
      <w:rPr>
        <w:rFonts w:hint="default"/>
        <w:lang w:val="ru-RU" w:eastAsia="en-US" w:bidi="ar-SA"/>
      </w:rPr>
    </w:lvl>
    <w:lvl w:ilvl="8" w:tplc="9D684F72">
      <w:numFmt w:val="bullet"/>
      <w:lvlText w:val="•"/>
      <w:lvlJc w:val="left"/>
      <w:pPr>
        <w:ind w:left="9209" w:hanging="30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6"/>
  </w:num>
  <w:num w:numId="3">
    <w:abstractNumId w:val="36"/>
  </w:num>
  <w:num w:numId="4">
    <w:abstractNumId w:val="8"/>
  </w:num>
  <w:num w:numId="5">
    <w:abstractNumId w:val="32"/>
  </w:num>
  <w:num w:numId="6">
    <w:abstractNumId w:val="42"/>
  </w:num>
  <w:num w:numId="7">
    <w:abstractNumId w:val="26"/>
  </w:num>
  <w:num w:numId="8">
    <w:abstractNumId w:val="2"/>
  </w:num>
  <w:num w:numId="9">
    <w:abstractNumId w:val="31"/>
  </w:num>
  <w:num w:numId="10">
    <w:abstractNumId w:val="10"/>
  </w:num>
  <w:num w:numId="11">
    <w:abstractNumId w:val="34"/>
  </w:num>
  <w:num w:numId="12">
    <w:abstractNumId w:val="43"/>
  </w:num>
  <w:num w:numId="13">
    <w:abstractNumId w:val="24"/>
  </w:num>
  <w:num w:numId="14">
    <w:abstractNumId w:val="12"/>
  </w:num>
  <w:num w:numId="15">
    <w:abstractNumId w:val="13"/>
  </w:num>
  <w:num w:numId="16">
    <w:abstractNumId w:val="19"/>
  </w:num>
  <w:num w:numId="17">
    <w:abstractNumId w:val="14"/>
  </w:num>
  <w:num w:numId="18">
    <w:abstractNumId w:val="40"/>
  </w:num>
  <w:num w:numId="19">
    <w:abstractNumId w:val="45"/>
  </w:num>
  <w:num w:numId="20">
    <w:abstractNumId w:val="29"/>
  </w:num>
  <w:num w:numId="21">
    <w:abstractNumId w:val="37"/>
  </w:num>
  <w:num w:numId="22">
    <w:abstractNumId w:val="15"/>
  </w:num>
  <w:num w:numId="23">
    <w:abstractNumId w:val="0"/>
  </w:num>
  <w:num w:numId="24">
    <w:abstractNumId w:val="21"/>
  </w:num>
  <w:num w:numId="25">
    <w:abstractNumId w:val="20"/>
  </w:num>
  <w:num w:numId="26">
    <w:abstractNumId w:val="5"/>
  </w:num>
  <w:num w:numId="27">
    <w:abstractNumId w:val="9"/>
  </w:num>
  <w:num w:numId="28">
    <w:abstractNumId w:val="35"/>
  </w:num>
  <w:num w:numId="29">
    <w:abstractNumId w:val="25"/>
  </w:num>
  <w:num w:numId="30">
    <w:abstractNumId w:val="47"/>
  </w:num>
  <w:num w:numId="31">
    <w:abstractNumId w:val="16"/>
  </w:num>
  <w:num w:numId="32">
    <w:abstractNumId w:val="39"/>
  </w:num>
  <w:num w:numId="33">
    <w:abstractNumId w:val="38"/>
  </w:num>
  <w:num w:numId="34">
    <w:abstractNumId w:val="23"/>
  </w:num>
  <w:num w:numId="35">
    <w:abstractNumId w:val="11"/>
  </w:num>
  <w:num w:numId="36">
    <w:abstractNumId w:val="17"/>
  </w:num>
  <w:num w:numId="37">
    <w:abstractNumId w:val="18"/>
  </w:num>
  <w:num w:numId="38">
    <w:abstractNumId w:val="6"/>
  </w:num>
  <w:num w:numId="39">
    <w:abstractNumId w:val="30"/>
  </w:num>
  <w:num w:numId="40">
    <w:abstractNumId w:val="44"/>
  </w:num>
  <w:num w:numId="41">
    <w:abstractNumId w:val="1"/>
  </w:num>
  <w:num w:numId="42">
    <w:abstractNumId w:val="28"/>
  </w:num>
  <w:num w:numId="43">
    <w:abstractNumId w:val="7"/>
  </w:num>
  <w:num w:numId="44">
    <w:abstractNumId w:val="22"/>
  </w:num>
  <w:num w:numId="45">
    <w:abstractNumId w:val="4"/>
  </w:num>
  <w:num w:numId="46">
    <w:abstractNumId w:val="27"/>
  </w:num>
  <w:num w:numId="47">
    <w:abstractNumId w:val="41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DA"/>
    <w:rsid w:val="00055E55"/>
    <w:rsid w:val="00064B10"/>
    <w:rsid w:val="0009389F"/>
    <w:rsid w:val="000D2AE6"/>
    <w:rsid w:val="00151EB2"/>
    <w:rsid w:val="00190EEA"/>
    <w:rsid w:val="001A619E"/>
    <w:rsid w:val="001D1B50"/>
    <w:rsid w:val="001E3D1D"/>
    <w:rsid w:val="00202119"/>
    <w:rsid w:val="00204675"/>
    <w:rsid w:val="00217E4F"/>
    <w:rsid w:val="00256153"/>
    <w:rsid w:val="002E2CD4"/>
    <w:rsid w:val="003B13A1"/>
    <w:rsid w:val="003B7D4E"/>
    <w:rsid w:val="003C290C"/>
    <w:rsid w:val="003F6EE9"/>
    <w:rsid w:val="00455469"/>
    <w:rsid w:val="0048471A"/>
    <w:rsid w:val="00487FC0"/>
    <w:rsid w:val="004C04E1"/>
    <w:rsid w:val="004E3360"/>
    <w:rsid w:val="005053EB"/>
    <w:rsid w:val="005539C9"/>
    <w:rsid w:val="00593055"/>
    <w:rsid w:val="005B0912"/>
    <w:rsid w:val="00670C53"/>
    <w:rsid w:val="007210AC"/>
    <w:rsid w:val="00742DFC"/>
    <w:rsid w:val="00860367"/>
    <w:rsid w:val="009A54EA"/>
    <w:rsid w:val="00A35C7F"/>
    <w:rsid w:val="00A956A6"/>
    <w:rsid w:val="00B126BA"/>
    <w:rsid w:val="00B650BC"/>
    <w:rsid w:val="00B74E82"/>
    <w:rsid w:val="00C21386"/>
    <w:rsid w:val="00C93F66"/>
    <w:rsid w:val="00C95C90"/>
    <w:rsid w:val="00CB3692"/>
    <w:rsid w:val="00CB481F"/>
    <w:rsid w:val="00CB569E"/>
    <w:rsid w:val="00CC782D"/>
    <w:rsid w:val="00D119F3"/>
    <w:rsid w:val="00D64319"/>
    <w:rsid w:val="00DA66DA"/>
    <w:rsid w:val="00DE32C7"/>
    <w:rsid w:val="00E22B4D"/>
    <w:rsid w:val="00E920EA"/>
    <w:rsid w:val="00E97BAF"/>
    <w:rsid w:val="00EA09A5"/>
    <w:rsid w:val="00EA3266"/>
    <w:rsid w:val="00EC0957"/>
    <w:rsid w:val="00F26E2D"/>
    <w:rsid w:val="00F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86CB22AD-998A-4D81-AFCA-2AF349EC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0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319"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3D1D"/>
    <w:pPr>
      <w:keepNext/>
      <w:keepLines/>
      <w:widowControl/>
      <w:autoSpaceDE/>
      <w:autoSpaceDN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58"/>
      <w:ind w:left="1443"/>
    </w:pPr>
    <w:rPr>
      <w:sz w:val="28"/>
      <w:szCs w:val="28"/>
    </w:rPr>
  </w:style>
  <w:style w:type="paragraph" w:styleId="20">
    <w:name w:val="toc 2"/>
    <w:basedOn w:val="a"/>
    <w:uiPriority w:val="39"/>
    <w:qFormat/>
    <w:pPr>
      <w:spacing w:before="161"/>
      <w:ind w:left="168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3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93F6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3F66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670C5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70C53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8">
    <w:name w:val="Hyperlink"/>
    <w:basedOn w:val="a0"/>
    <w:uiPriority w:val="99"/>
    <w:unhideWhenUsed/>
    <w:rsid w:val="00670C5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C53"/>
    <w:rPr>
      <w:color w:val="605E5C"/>
      <w:shd w:val="clear" w:color="auto" w:fill="E1DFDD"/>
    </w:rPr>
  </w:style>
  <w:style w:type="paragraph" w:styleId="a9">
    <w:name w:val="No Spacing"/>
    <w:link w:val="aa"/>
    <w:uiPriority w:val="99"/>
    <w:qFormat/>
    <w:rsid w:val="00E920E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Без интервала Знак"/>
    <w:link w:val="a9"/>
    <w:uiPriority w:val="99"/>
    <w:rsid w:val="00E920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unhideWhenUsed/>
    <w:rsid w:val="001E3D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3D1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u-RU" w:eastAsia="ru-RU"/>
    </w:rPr>
  </w:style>
  <w:style w:type="table" w:styleId="ac">
    <w:name w:val="Table Grid"/>
    <w:basedOn w:val="a1"/>
    <w:uiPriority w:val="39"/>
    <w:rsid w:val="00B126B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rsid w:val="00EA3266"/>
  </w:style>
  <w:style w:type="paragraph" w:customStyle="1" w:styleId="c26">
    <w:name w:val="c26"/>
    <w:basedOn w:val="a"/>
    <w:rsid w:val="00EA32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rsid w:val="00EA3266"/>
  </w:style>
  <w:style w:type="paragraph" w:customStyle="1" w:styleId="c2">
    <w:name w:val="c2"/>
    <w:basedOn w:val="a"/>
    <w:rsid w:val="00EA32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ordcolor">
    <w:name w:val="wordcolor"/>
    <w:basedOn w:val="a0"/>
    <w:rsid w:val="003B13A1"/>
  </w:style>
  <w:style w:type="paragraph" w:customStyle="1" w:styleId="autor">
    <w:name w:val="autor"/>
    <w:basedOn w:val="a"/>
    <w:rsid w:val="003B13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m">
    <w:name w:val="rim"/>
    <w:basedOn w:val="a"/>
    <w:uiPriority w:val="99"/>
    <w:rsid w:val="003B13A1"/>
    <w:pPr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b/>
      <w:bCs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431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bold">
    <w:name w:val="bold"/>
    <w:basedOn w:val="a0"/>
    <w:rsid w:val="00D64319"/>
  </w:style>
  <w:style w:type="character" w:customStyle="1" w:styleId="italic">
    <w:name w:val="italic"/>
    <w:basedOn w:val="a0"/>
    <w:rsid w:val="00D64319"/>
  </w:style>
  <w:style w:type="paragraph" w:styleId="ad">
    <w:name w:val="header"/>
    <w:basedOn w:val="a"/>
    <w:link w:val="ae"/>
    <w:uiPriority w:val="99"/>
    <w:unhideWhenUsed/>
    <w:rsid w:val="00151EB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51EB2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151EB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51EB2"/>
    <w:rPr>
      <w:rFonts w:ascii="Times New Roman" w:eastAsia="Times New Roman" w:hAnsi="Times New Roman" w:cs="Times New Roman"/>
      <w:lang w:val="ru-RU"/>
    </w:rPr>
  </w:style>
  <w:style w:type="paragraph" w:customStyle="1" w:styleId="c4">
    <w:name w:val="c4"/>
    <w:basedOn w:val="a"/>
    <w:rsid w:val="004554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455469"/>
  </w:style>
  <w:style w:type="character" w:styleId="af1">
    <w:name w:val="Strong"/>
    <w:uiPriority w:val="22"/>
    <w:qFormat/>
    <w:rsid w:val="003C290C"/>
    <w:rPr>
      <w:b/>
      <w:bCs/>
    </w:rPr>
  </w:style>
  <w:style w:type="paragraph" w:customStyle="1" w:styleId="c1">
    <w:name w:val="c1"/>
    <w:basedOn w:val="a"/>
    <w:rsid w:val="003C29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Emphasis"/>
    <w:uiPriority w:val="20"/>
    <w:qFormat/>
    <w:rsid w:val="003C290C"/>
    <w:rPr>
      <w:i/>
      <w:iCs/>
    </w:rPr>
  </w:style>
  <w:style w:type="paragraph" w:customStyle="1" w:styleId="Default">
    <w:name w:val="Default"/>
    <w:rsid w:val="003C290C"/>
    <w:pPr>
      <w:widowControl/>
      <w:adjustRightInd w:val="0"/>
    </w:pPr>
    <w:rPr>
      <w:rFonts w:ascii="Minion Pro" w:eastAsia="Calibri" w:hAnsi="Minion Pro" w:cs="Minion Pro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void(0)" TargetMode="External"/><Relationship Id="rId21" Type="http://schemas.openxmlformats.org/officeDocument/2006/relationships/image" Target="media/image8.png"/><Relationship Id="rId42" Type="http://schemas.openxmlformats.org/officeDocument/2006/relationships/control" Target="activeX/activeX5.xml"/><Relationship Id="rId47" Type="http://schemas.openxmlformats.org/officeDocument/2006/relationships/control" Target="activeX/activeX10.xml"/><Relationship Id="rId63" Type="http://schemas.openxmlformats.org/officeDocument/2006/relationships/control" Target="activeX/activeX26.xml"/><Relationship Id="rId68" Type="http://schemas.openxmlformats.org/officeDocument/2006/relationships/control" Target="activeX/activeX31.xml"/><Relationship Id="rId84" Type="http://schemas.openxmlformats.org/officeDocument/2006/relationships/image" Target="media/image25.png"/><Relationship Id="rId89" Type="http://schemas.openxmlformats.org/officeDocument/2006/relationships/image" Target="media/image29.png"/><Relationship Id="rId16" Type="http://schemas.openxmlformats.org/officeDocument/2006/relationships/hyperlink" Target="javascript:void(0)" TargetMode="External"/><Relationship Id="rId11" Type="http://schemas.openxmlformats.org/officeDocument/2006/relationships/hyperlink" Target="https://k06ui.mob-edu.ru/ui/upload/courses/121/files/web_resources/10/index_1.html?cacheBuster=8e399804-6e07-4563-be82-a945b951ea43" TargetMode="External"/><Relationship Id="rId32" Type="http://schemas.openxmlformats.org/officeDocument/2006/relationships/hyperlink" Target="https://citaty.info/topic/peizazh" TargetMode="External"/><Relationship Id="rId37" Type="http://schemas.openxmlformats.org/officeDocument/2006/relationships/image" Target="media/image19.wmf"/><Relationship Id="rId53" Type="http://schemas.openxmlformats.org/officeDocument/2006/relationships/control" Target="activeX/activeX16.xml"/><Relationship Id="rId58" Type="http://schemas.openxmlformats.org/officeDocument/2006/relationships/control" Target="activeX/activeX21.xml"/><Relationship Id="rId74" Type="http://schemas.openxmlformats.org/officeDocument/2006/relationships/control" Target="activeX/activeX37.xml"/><Relationship Id="rId79" Type="http://schemas.openxmlformats.org/officeDocument/2006/relationships/image" Target="media/image20.png"/><Relationship Id="rId5" Type="http://schemas.openxmlformats.org/officeDocument/2006/relationships/footnotes" Target="footnotes.xml"/><Relationship Id="rId90" Type="http://schemas.openxmlformats.org/officeDocument/2006/relationships/image" Target="media/image30.png"/><Relationship Id="rId9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control" Target="activeX/activeX6.xml"/><Relationship Id="rId48" Type="http://schemas.openxmlformats.org/officeDocument/2006/relationships/control" Target="activeX/activeX11.xml"/><Relationship Id="rId64" Type="http://schemas.openxmlformats.org/officeDocument/2006/relationships/control" Target="activeX/activeX27.xml"/><Relationship Id="rId69" Type="http://schemas.openxmlformats.org/officeDocument/2006/relationships/control" Target="activeX/activeX32.xml"/><Relationship Id="rId8" Type="http://schemas.openxmlformats.org/officeDocument/2006/relationships/footer" Target="footer1.xml"/><Relationship Id="rId51" Type="http://schemas.openxmlformats.org/officeDocument/2006/relationships/control" Target="activeX/activeX14.xml"/><Relationship Id="rId72" Type="http://schemas.openxmlformats.org/officeDocument/2006/relationships/control" Target="activeX/activeX35.xml"/><Relationship Id="rId80" Type="http://schemas.openxmlformats.org/officeDocument/2006/relationships/image" Target="media/image21.png"/><Relationship Id="rId85" Type="http://schemas.openxmlformats.org/officeDocument/2006/relationships/hyperlink" Target="https://k06ui.mob-edu.ru/ui/upload/courses/355/files/web_resources/8/index_3.html?cacheBuster=9d8e75b0-c02d-4fbb-8149-99e8e7b54cb4" TargetMode="External"/><Relationship Id="rId93" Type="http://schemas.openxmlformats.org/officeDocument/2006/relationships/hyperlink" Target="https://fioco.ru/&#1087;&#1088;&#1080;&#1084;&#1077;&#1088;&#1099;-&#1079;&#1072;&#1076;&#1072;&#1095;-pis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hyperlink" Target="https://citaty.info/topic/net" TargetMode="External"/><Relationship Id="rId38" Type="http://schemas.openxmlformats.org/officeDocument/2006/relationships/control" Target="activeX/activeX1.xml"/><Relationship Id="rId46" Type="http://schemas.openxmlformats.org/officeDocument/2006/relationships/control" Target="activeX/activeX9.xml"/><Relationship Id="rId59" Type="http://schemas.openxmlformats.org/officeDocument/2006/relationships/control" Target="activeX/activeX22.xml"/><Relationship Id="rId67" Type="http://schemas.openxmlformats.org/officeDocument/2006/relationships/control" Target="activeX/activeX30.xml"/><Relationship Id="rId20" Type="http://schemas.openxmlformats.org/officeDocument/2006/relationships/image" Target="media/image7.png"/><Relationship Id="rId41" Type="http://schemas.openxmlformats.org/officeDocument/2006/relationships/control" Target="activeX/activeX4.xml"/><Relationship Id="rId54" Type="http://schemas.openxmlformats.org/officeDocument/2006/relationships/control" Target="activeX/activeX17.xml"/><Relationship Id="rId62" Type="http://schemas.openxmlformats.org/officeDocument/2006/relationships/control" Target="activeX/activeX25.xml"/><Relationship Id="rId70" Type="http://schemas.openxmlformats.org/officeDocument/2006/relationships/control" Target="activeX/activeX33.xml"/><Relationship Id="rId75" Type="http://schemas.openxmlformats.org/officeDocument/2006/relationships/control" Target="activeX/activeX38.xml"/><Relationship Id="rId83" Type="http://schemas.openxmlformats.org/officeDocument/2006/relationships/image" Target="media/image24.png"/><Relationship Id="rId88" Type="http://schemas.openxmlformats.org/officeDocument/2006/relationships/image" Target="media/image28.png"/><Relationship Id="rId91" Type="http://schemas.openxmlformats.org/officeDocument/2006/relationships/hyperlink" Target="https://k06ui.mob-edu.ru/ui/upload/courses/355/files/web_resources/8/index_3.html?cacheBuster=9d8e75b0-c02d-4fbb-8149-99e8e7b54cb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control" Target="activeX/activeX12.xml"/><Relationship Id="rId57" Type="http://schemas.openxmlformats.org/officeDocument/2006/relationships/control" Target="activeX/activeX20.xml"/><Relationship Id="rId10" Type="http://schemas.openxmlformats.org/officeDocument/2006/relationships/hyperlink" Target="https://k06ui.mob-edu.ru/ui/upload/courses/121/files/web_resources/10/index_1.html?cacheBuster=8e399804-6e07-4563-be82-a945b951ea43" TargetMode="External"/><Relationship Id="rId31" Type="http://schemas.openxmlformats.org/officeDocument/2006/relationships/hyperlink" Target="https://citaty.info/topic/civilizaciya" TargetMode="External"/><Relationship Id="rId44" Type="http://schemas.openxmlformats.org/officeDocument/2006/relationships/control" Target="activeX/activeX7.xml"/><Relationship Id="rId52" Type="http://schemas.openxmlformats.org/officeDocument/2006/relationships/control" Target="activeX/activeX15.xml"/><Relationship Id="rId60" Type="http://schemas.openxmlformats.org/officeDocument/2006/relationships/control" Target="activeX/activeX23.xml"/><Relationship Id="rId65" Type="http://schemas.openxmlformats.org/officeDocument/2006/relationships/control" Target="activeX/activeX28.xml"/><Relationship Id="rId73" Type="http://schemas.openxmlformats.org/officeDocument/2006/relationships/control" Target="activeX/activeX36.xml"/><Relationship Id="rId78" Type="http://schemas.openxmlformats.org/officeDocument/2006/relationships/control" Target="activeX/activeX41.xml"/><Relationship Id="rId81" Type="http://schemas.openxmlformats.org/officeDocument/2006/relationships/image" Target="media/image22.png"/><Relationship Id="rId86" Type="http://schemas.openxmlformats.org/officeDocument/2006/relationships/image" Target="media/image26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06ui.mob-edu.ru/ui/upload/courses/121/files/web_resources/10/index_1.html?cacheBuster=8e399804-6e07-4563-be82-a945b951ea43" TargetMode="External"/><Relationship Id="rId13" Type="http://schemas.openxmlformats.org/officeDocument/2006/relationships/hyperlink" Target="https://k06ui.mob-edu.ru/ui/" TargetMode="External"/><Relationship Id="rId18" Type="http://schemas.openxmlformats.org/officeDocument/2006/relationships/image" Target="media/image5.png"/><Relationship Id="rId39" Type="http://schemas.openxmlformats.org/officeDocument/2006/relationships/control" Target="activeX/activeX2.xml"/><Relationship Id="rId34" Type="http://schemas.openxmlformats.org/officeDocument/2006/relationships/image" Target="media/image16.png"/><Relationship Id="rId50" Type="http://schemas.openxmlformats.org/officeDocument/2006/relationships/control" Target="activeX/activeX13.xml"/><Relationship Id="rId55" Type="http://schemas.openxmlformats.org/officeDocument/2006/relationships/control" Target="activeX/activeX18.xml"/><Relationship Id="rId76" Type="http://schemas.openxmlformats.org/officeDocument/2006/relationships/control" Target="activeX/activeX39.xml"/><Relationship Id="rId7" Type="http://schemas.openxmlformats.org/officeDocument/2006/relationships/image" Target="media/image1.jpeg"/><Relationship Id="rId71" Type="http://schemas.openxmlformats.org/officeDocument/2006/relationships/control" Target="activeX/activeX34.xml"/><Relationship Id="rId92" Type="http://schemas.openxmlformats.org/officeDocument/2006/relationships/image" Target="media/image31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hyperlink" Target="https://edu.mob-edu.ru/ui/" TargetMode="External"/><Relationship Id="rId40" Type="http://schemas.openxmlformats.org/officeDocument/2006/relationships/control" Target="activeX/activeX3.xml"/><Relationship Id="rId45" Type="http://schemas.openxmlformats.org/officeDocument/2006/relationships/control" Target="activeX/activeX8.xml"/><Relationship Id="rId66" Type="http://schemas.openxmlformats.org/officeDocument/2006/relationships/control" Target="activeX/activeX29.xml"/><Relationship Id="rId87" Type="http://schemas.openxmlformats.org/officeDocument/2006/relationships/image" Target="media/image27.png"/><Relationship Id="rId61" Type="http://schemas.openxmlformats.org/officeDocument/2006/relationships/control" Target="activeX/activeX24.xml"/><Relationship Id="rId82" Type="http://schemas.openxmlformats.org/officeDocument/2006/relationships/image" Target="media/image23.png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56" Type="http://schemas.openxmlformats.org/officeDocument/2006/relationships/control" Target="activeX/activeX19.xml"/><Relationship Id="rId77" Type="http://schemas.openxmlformats.org/officeDocument/2006/relationships/control" Target="activeX/activeX4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13219</Words>
  <Characters>75354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Головина Наталья Николаевна</cp:lastModifiedBy>
  <cp:revision>2</cp:revision>
  <dcterms:created xsi:type="dcterms:W3CDTF">2023-04-17T09:13:00Z</dcterms:created>
  <dcterms:modified xsi:type="dcterms:W3CDTF">2023-04-17T09:13:00Z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2023-04-09T00:00:00Z</vt:filetime>
  </property>
</Properties>
</file>