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4" w:rsidRDefault="00DA0D4D" w:rsidP="00BD1362">
      <w:pPr>
        <w:pStyle w:val="a3"/>
        <w:spacing w:before="10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00800" cy="8788373"/>
            <wp:effectExtent l="19050" t="0" r="0" b="0"/>
            <wp:docPr id="1" name="Рисунок 1" descr="C:\Users\User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78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4D" w:rsidRDefault="00DA0D4D" w:rsidP="00BD1362">
      <w:pPr>
        <w:pStyle w:val="a3"/>
        <w:spacing w:before="10"/>
        <w:rPr>
          <w:b/>
        </w:rPr>
      </w:pPr>
    </w:p>
    <w:p w:rsidR="00DA0D4D" w:rsidRDefault="00DA0D4D" w:rsidP="00BD1362">
      <w:pPr>
        <w:pStyle w:val="a3"/>
        <w:spacing w:before="10"/>
        <w:rPr>
          <w:b/>
        </w:rPr>
      </w:pPr>
    </w:p>
    <w:p w:rsidR="00DA0D4D" w:rsidRDefault="00DA0D4D" w:rsidP="00BD1362">
      <w:pPr>
        <w:pStyle w:val="a3"/>
        <w:spacing w:before="10"/>
        <w:rPr>
          <w:b/>
        </w:rPr>
      </w:pPr>
    </w:p>
    <w:p w:rsidR="00DA0D4D" w:rsidRDefault="00DA0D4D" w:rsidP="00BD1362">
      <w:pPr>
        <w:pStyle w:val="a3"/>
        <w:spacing w:before="10"/>
        <w:rPr>
          <w:b/>
        </w:rPr>
      </w:pPr>
    </w:p>
    <w:p w:rsidR="00DA0D4D" w:rsidRDefault="00DA0D4D" w:rsidP="00BD1362">
      <w:pPr>
        <w:pStyle w:val="a3"/>
        <w:spacing w:before="10"/>
        <w:rPr>
          <w:b/>
        </w:rPr>
      </w:pPr>
    </w:p>
    <w:p w:rsidR="00DA0D4D" w:rsidRDefault="00DA0D4D" w:rsidP="00BD1362">
      <w:pPr>
        <w:pStyle w:val="a3"/>
        <w:spacing w:before="10"/>
        <w:rPr>
          <w:b/>
        </w:rPr>
      </w:pPr>
    </w:p>
    <w:p w:rsidR="00BD1362" w:rsidRDefault="000D2E5A" w:rsidP="000D2E5A">
      <w:pPr>
        <w:pStyle w:val="a3"/>
        <w:spacing w:before="10"/>
        <w:jc w:val="center"/>
        <w:rPr>
          <w:b/>
        </w:rPr>
      </w:pPr>
      <w:r w:rsidRPr="000D2E5A">
        <w:rPr>
          <w:b/>
        </w:rPr>
        <w:lastRenderedPageBreak/>
        <w:t>муниципальное бюджетное общеобразовательное учреждение</w:t>
      </w:r>
    </w:p>
    <w:p w:rsidR="00BD1362" w:rsidRDefault="000D2E5A" w:rsidP="000D2E5A">
      <w:pPr>
        <w:pStyle w:val="a3"/>
        <w:spacing w:before="10"/>
        <w:jc w:val="center"/>
        <w:rPr>
          <w:b/>
        </w:rPr>
      </w:pPr>
      <w:r w:rsidRPr="000D2E5A">
        <w:rPr>
          <w:b/>
        </w:rPr>
        <w:t xml:space="preserve"> «Иващенковская основная  общеобразовательная школа» </w:t>
      </w:r>
    </w:p>
    <w:p w:rsidR="00C346D7" w:rsidRPr="000D2E5A" w:rsidRDefault="000D2E5A" w:rsidP="000D2E5A">
      <w:pPr>
        <w:pStyle w:val="a3"/>
        <w:spacing w:before="10"/>
        <w:jc w:val="center"/>
        <w:rPr>
          <w:b/>
        </w:rPr>
      </w:pPr>
      <w:r w:rsidRPr="000D2E5A">
        <w:rPr>
          <w:b/>
        </w:rPr>
        <w:t>Алексеевского городского округа</w:t>
      </w:r>
    </w:p>
    <w:p w:rsidR="000D2E5A" w:rsidRDefault="000D2E5A">
      <w:pPr>
        <w:pStyle w:val="a3"/>
        <w:spacing w:before="10"/>
        <w:rPr>
          <w:sz w:val="19"/>
        </w:rPr>
      </w:pPr>
    </w:p>
    <w:p w:rsidR="00C346D7" w:rsidRDefault="00C346D7">
      <w:pPr>
        <w:pStyle w:val="a3"/>
        <w:rPr>
          <w:sz w:val="20"/>
        </w:rPr>
      </w:pPr>
    </w:p>
    <w:p w:rsidR="00C346D7" w:rsidRDefault="00C346D7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4873"/>
        <w:gridCol w:w="4476"/>
      </w:tblGrid>
      <w:tr w:rsidR="00BD1362" w:rsidRPr="003342E7" w:rsidTr="004E729E">
        <w:trPr>
          <w:trHeight w:val="1652"/>
        </w:trPr>
        <w:tc>
          <w:tcPr>
            <w:tcW w:w="4873" w:type="dxa"/>
          </w:tcPr>
          <w:p w:rsidR="00BD1362" w:rsidRPr="003342E7" w:rsidRDefault="00BD1362" w:rsidP="004E729E">
            <w:pPr>
              <w:pStyle w:val="TableParagraph"/>
              <w:spacing w:line="266" w:lineRule="exact"/>
              <w:ind w:left="200"/>
              <w:jc w:val="left"/>
              <w:rPr>
                <w:sz w:val="20"/>
                <w:szCs w:val="20"/>
              </w:rPr>
            </w:pPr>
            <w:proofErr w:type="gramStart"/>
            <w:r w:rsidRPr="003342E7">
              <w:rPr>
                <w:sz w:val="20"/>
                <w:szCs w:val="20"/>
              </w:rPr>
              <w:t>ПРИНЯТ</w:t>
            </w:r>
            <w:proofErr w:type="gramEnd"/>
          </w:p>
          <w:p w:rsidR="00BD1362" w:rsidRPr="003342E7" w:rsidRDefault="00BD1362" w:rsidP="004E729E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Педагогическим советом</w:t>
            </w:r>
            <w:r w:rsidRPr="003342E7">
              <w:rPr>
                <w:spacing w:val="-58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МБОУ «Иващенковская ООШ»</w:t>
            </w:r>
          </w:p>
          <w:p w:rsidR="00BD1362" w:rsidRDefault="00BD1362" w:rsidP="004E729E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 w:rsidRPr="003342E7">
              <w:rPr>
                <w:spacing w:val="-57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Протокол</w:t>
            </w:r>
            <w:r w:rsidRPr="003342E7">
              <w:rPr>
                <w:spacing w:val="-1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8</w:t>
            </w:r>
            <w:r w:rsidRPr="003342E7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4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№</w:t>
            </w:r>
            <w:r w:rsidRPr="003342E7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  <w:p w:rsidR="00BD1362" w:rsidRPr="003342E7" w:rsidRDefault="00BD1362" w:rsidP="004E729E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</w:p>
        </w:tc>
        <w:tc>
          <w:tcPr>
            <w:tcW w:w="4476" w:type="dxa"/>
          </w:tcPr>
          <w:p w:rsidR="00BD1362" w:rsidRPr="003342E7" w:rsidRDefault="00BD1362" w:rsidP="004E729E">
            <w:pPr>
              <w:pStyle w:val="TableParagraph"/>
              <w:spacing w:line="268" w:lineRule="exact"/>
              <w:ind w:left="752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УТВЕРЖДЕН</w:t>
            </w:r>
          </w:p>
          <w:p w:rsidR="00BD1362" w:rsidRPr="003342E7" w:rsidRDefault="00BD1362" w:rsidP="004E729E">
            <w:pPr>
              <w:pStyle w:val="TableParagraph"/>
              <w:ind w:left="752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Директором МБОУ «И</w:t>
            </w:r>
            <w:r>
              <w:rPr>
                <w:sz w:val="20"/>
                <w:szCs w:val="20"/>
              </w:rPr>
              <w:t>ващенковская ООШ»  ________/Л.Н. Головиной/</w:t>
            </w:r>
          </w:p>
          <w:p w:rsidR="00BD1362" w:rsidRPr="003342E7" w:rsidRDefault="00BD1362" w:rsidP="004E729E">
            <w:pPr>
              <w:pStyle w:val="TableParagraph"/>
              <w:spacing w:before="2"/>
              <w:ind w:left="754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Приказ от</w:t>
            </w:r>
            <w:r>
              <w:rPr>
                <w:sz w:val="20"/>
                <w:szCs w:val="20"/>
              </w:rPr>
              <w:t>30</w:t>
            </w:r>
            <w:r w:rsidRPr="003342E7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4</w:t>
            </w:r>
            <w:r w:rsidRPr="003342E7">
              <w:rPr>
                <w:sz w:val="20"/>
                <w:szCs w:val="20"/>
              </w:rPr>
              <w:t xml:space="preserve"> №</w:t>
            </w:r>
            <w:r w:rsidRPr="003342E7">
              <w:rPr>
                <w:spacing w:val="-1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106</w:t>
            </w:r>
          </w:p>
        </w:tc>
      </w:tr>
      <w:tr w:rsidR="00BD1362" w:rsidRPr="003342E7" w:rsidTr="004E729E">
        <w:trPr>
          <w:trHeight w:val="1700"/>
        </w:trPr>
        <w:tc>
          <w:tcPr>
            <w:tcW w:w="4873" w:type="dxa"/>
          </w:tcPr>
          <w:p w:rsidR="00BD1362" w:rsidRPr="003342E7" w:rsidRDefault="00BD1362" w:rsidP="004E729E">
            <w:pPr>
              <w:pStyle w:val="TableParagraph"/>
              <w:spacing w:before="1"/>
              <w:jc w:val="left"/>
              <w:rPr>
                <w:sz w:val="20"/>
                <w:szCs w:val="20"/>
              </w:rPr>
            </w:pPr>
          </w:p>
          <w:p w:rsidR="00BD1362" w:rsidRPr="003342E7" w:rsidRDefault="00BD1362" w:rsidP="004E729E">
            <w:pPr>
              <w:pStyle w:val="TableParagraph"/>
              <w:ind w:left="200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СОГЛАСОВАН</w:t>
            </w:r>
          </w:p>
          <w:p w:rsidR="00BD1362" w:rsidRPr="003342E7" w:rsidRDefault="00BD1362" w:rsidP="004E729E">
            <w:pPr>
              <w:pStyle w:val="TableParagraph"/>
              <w:spacing w:before="8" w:line="235" w:lineRule="auto"/>
              <w:ind w:left="200" w:right="597"/>
              <w:jc w:val="left"/>
              <w:rPr>
                <w:spacing w:val="-1"/>
                <w:sz w:val="20"/>
                <w:szCs w:val="20"/>
              </w:rPr>
            </w:pPr>
            <w:r w:rsidRPr="003342E7">
              <w:rPr>
                <w:spacing w:val="-1"/>
                <w:sz w:val="20"/>
                <w:szCs w:val="20"/>
              </w:rPr>
              <w:t>С Управляющим советом</w:t>
            </w:r>
          </w:p>
          <w:p w:rsidR="00BD1362" w:rsidRPr="003342E7" w:rsidRDefault="00BD1362" w:rsidP="004E729E">
            <w:pPr>
              <w:pStyle w:val="TableParagraph"/>
              <w:spacing w:before="8" w:line="235" w:lineRule="auto"/>
              <w:ind w:left="200" w:right="597"/>
              <w:jc w:val="left"/>
              <w:rPr>
                <w:spacing w:val="-57"/>
                <w:sz w:val="20"/>
                <w:szCs w:val="20"/>
              </w:rPr>
            </w:pPr>
            <w:r w:rsidRPr="003342E7">
              <w:rPr>
                <w:spacing w:val="-1"/>
                <w:sz w:val="20"/>
                <w:szCs w:val="20"/>
              </w:rPr>
              <w:t>МБОУ «Иващенковская ООШ»</w:t>
            </w:r>
            <w:r w:rsidRPr="003342E7">
              <w:rPr>
                <w:spacing w:val="-57"/>
                <w:sz w:val="20"/>
                <w:szCs w:val="20"/>
              </w:rPr>
              <w:t xml:space="preserve"> </w:t>
            </w:r>
          </w:p>
          <w:p w:rsidR="00BD1362" w:rsidRDefault="00BD1362" w:rsidP="004E729E">
            <w:pPr>
              <w:pStyle w:val="TableParagraph"/>
              <w:spacing w:before="8" w:line="235" w:lineRule="auto"/>
              <w:ind w:left="200" w:right="597"/>
              <w:jc w:val="left"/>
              <w:rPr>
                <w:sz w:val="20"/>
                <w:szCs w:val="20"/>
              </w:rPr>
            </w:pPr>
            <w:r w:rsidRPr="003342E7">
              <w:rPr>
                <w:sz w:val="20"/>
                <w:szCs w:val="20"/>
              </w:rPr>
              <w:t>Протокол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от</w:t>
            </w:r>
            <w:r w:rsidRPr="003342E7">
              <w:rPr>
                <w:spacing w:val="-3"/>
                <w:sz w:val="20"/>
                <w:szCs w:val="20"/>
              </w:rPr>
              <w:t xml:space="preserve"> </w:t>
            </w:r>
            <w:r w:rsidRPr="003342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3342E7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4</w:t>
            </w:r>
            <w:r w:rsidRPr="003342E7">
              <w:rPr>
                <w:sz w:val="20"/>
                <w:szCs w:val="20"/>
              </w:rPr>
              <w:t>№ 1</w:t>
            </w:r>
          </w:p>
          <w:p w:rsidR="00BD1362" w:rsidRDefault="00BD1362" w:rsidP="004E729E">
            <w:pPr>
              <w:pStyle w:val="TableParagraph"/>
              <w:spacing w:before="2"/>
              <w:ind w:left="200" w:right="208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УС____</w:t>
            </w:r>
          </w:p>
          <w:p w:rsidR="00BD1362" w:rsidRPr="003342E7" w:rsidRDefault="00BD1362" w:rsidP="004E729E">
            <w:pPr>
              <w:pStyle w:val="TableParagraph"/>
              <w:spacing w:before="8" w:line="235" w:lineRule="auto"/>
              <w:ind w:left="200" w:right="59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Сероштан</w:t>
            </w:r>
          </w:p>
        </w:tc>
        <w:tc>
          <w:tcPr>
            <w:tcW w:w="4476" w:type="dxa"/>
          </w:tcPr>
          <w:p w:rsidR="00BD1362" w:rsidRPr="003342E7" w:rsidRDefault="00BD1362" w:rsidP="004E729E">
            <w:pPr>
              <w:pStyle w:val="TableParagraph"/>
              <w:jc w:val="left"/>
              <w:rPr>
                <w:sz w:val="20"/>
                <w:szCs w:val="20"/>
              </w:rPr>
            </w:pPr>
          </w:p>
          <w:p w:rsidR="00BD1362" w:rsidRPr="003342E7" w:rsidRDefault="00BD1362" w:rsidP="004E729E">
            <w:pPr>
              <w:pStyle w:val="TableParagraph"/>
              <w:spacing w:before="7"/>
              <w:jc w:val="left"/>
              <w:rPr>
                <w:sz w:val="20"/>
                <w:szCs w:val="20"/>
              </w:rPr>
            </w:pPr>
          </w:p>
          <w:p w:rsidR="00BD1362" w:rsidRPr="003342E7" w:rsidRDefault="00BD1362" w:rsidP="004E729E">
            <w:pPr>
              <w:pStyle w:val="TableParagraph"/>
              <w:ind w:left="648"/>
              <w:jc w:val="left"/>
              <w:rPr>
                <w:sz w:val="20"/>
                <w:szCs w:val="20"/>
              </w:rPr>
            </w:pPr>
          </w:p>
        </w:tc>
      </w:tr>
    </w:tbl>
    <w:p w:rsidR="00C346D7" w:rsidRDefault="00C346D7">
      <w:pPr>
        <w:pStyle w:val="a3"/>
        <w:spacing w:before="8"/>
        <w:rPr>
          <w:sz w:val="17"/>
        </w:rPr>
      </w:pPr>
    </w:p>
    <w:p w:rsidR="00C346D7" w:rsidRDefault="00C346D7">
      <w:pPr>
        <w:pStyle w:val="a3"/>
        <w:rPr>
          <w:sz w:val="26"/>
        </w:rPr>
      </w:pPr>
    </w:p>
    <w:p w:rsidR="00C346D7" w:rsidRDefault="00C346D7">
      <w:pPr>
        <w:pStyle w:val="a3"/>
        <w:rPr>
          <w:sz w:val="26"/>
        </w:rPr>
      </w:pPr>
    </w:p>
    <w:p w:rsidR="00C346D7" w:rsidRDefault="00C346D7">
      <w:pPr>
        <w:pStyle w:val="a3"/>
        <w:spacing w:before="3"/>
        <w:rPr>
          <w:sz w:val="32"/>
        </w:rPr>
      </w:pPr>
    </w:p>
    <w:p w:rsidR="00C346D7" w:rsidRDefault="003636DD">
      <w:pPr>
        <w:pStyle w:val="Heading1"/>
        <w:spacing w:line="322" w:lineRule="exact"/>
        <w:ind w:left="910" w:right="1254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C346D7" w:rsidRDefault="003636DD" w:rsidP="00BD1362">
      <w:pPr>
        <w:spacing w:line="242" w:lineRule="auto"/>
        <w:ind w:left="2694" w:right="3134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BD1362">
        <w:rPr>
          <w:b/>
          <w:sz w:val="28"/>
        </w:rPr>
        <w:t>4-</w:t>
      </w:r>
      <w:r>
        <w:rPr>
          <w:b/>
          <w:sz w:val="28"/>
        </w:rPr>
        <w:t>202</w:t>
      </w:r>
      <w:r w:rsidR="00BD1362">
        <w:rPr>
          <w:b/>
          <w:sz w:val="28"/>
        </w:rPr>
        <w:t>5</w:t>
      </w:r>
      <w:r>
        <w:rPr>
          <w:b/>
          <w:sz w:val="28"/>
        </w:rPr>
        <w:t>учебный 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 w:rsidR="00BD1362">
        <w:rPr>
          <w:b/>
          <w:sz w:val="28"/>
        </w:rPr>
        <w:t xml:space="preserve">ДОПОЛНЕНИЯ К </w:t>
      </w:r>
      <w:r w:rsidR="00BD1362">
        <w:rPr>
          <w:b/>
          <w:spacing w:val="-5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ООО)</w:t>
      </w:r>
    </w:p>
    <w:p w:rsidR="00C346D7" w:rsidRDefault="00C346D7">
      <w:pPr>
        <w:pStyle w:val="a3"/>
        <w:spacing w:before="6"/>
        <w:rPr>
          <w:b/>
          <w:sz w:val="27"/>
        </w:rPr>
      </w:pPr>
    </w:p>
    <w:p w:rsidR="00C346D7" w:rsidRDefault="00C346D7">
      <w:pPr>
        <w:sectPr w:rsidR="00C346D7" w:rsidSect="000D2E5A">
          <w:type w:val="continuous"/>
          <w:pgSz w:w="11920" w:h="16850"/>
          <w:pgMar w:top="851" w:right="320" w:bottom="280" w:left="1520" w:header="720" w:footer="720" w:gutter="0"/>
          <w:cols w:space="720"/>
        </w:sectPr>
      </w:pPr>
    </w:p>
    <w:p w:rsidR="00C346D7" w:rsidRDefault="003636DD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C346D7" w:rsidRDefault="00C346D7">
      <w:pPr>
        <w:pStyle w:val="a3"/>
        <w:spacing w:before="2"/>
        <w:rPr>
          <w:b/>
          <w:sz w:val="23"/>
        </w:rPr>
      </w:pPr>
    </w:p>
    <w:p w:rsidR="00C346D7" w:rsidRDefault="003636DD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E7802">
        <w:t xml:space="preserve">муниципального бюджетного общеобразовательного учреждения «Иващенковская основная общеобразовательная школа» Алексеевского городского округа»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C346D7" w:rsidRDefault="00C346D7">
      <w:pPr>
        <w:pStyle w:val="a3"/>
      </w:pPr>
    </w:p>
    <w:p w:rsidR="00C346D7" w:rsidRDefault="003636DD">
      <w:pPr>
        <w:pStyle w:val="a3"/>
        <w:ind w:left="182" w:right="637"/>
        <w:jc w:val="both"/>
      </w:pPr>
      <w:r>
        <w:t>Календарный график на 202</w:t>
      </w:r>
      <w:r w:rsidR="00BD1362">
        <w:t>4</w:t>
      </w:r>
      <w:r>
        <w:t>-202</w:t>
      </w:r>
      <w:r w:rsidR="00BD1362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C346D7" w:rsidRDefault="009A543F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t xml:space="preserve"> ФЗ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от 29 декабря 2012 года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31.05.2021 г. №287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образования"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12.07.2023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74223).</w:t>
      </w:r>
      <w:r w:rsidR="003636DD">
        <w:rPr>
          <w:sz w:val="24"/>
        </w:rPr>
        <w:t>Постановлением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Главного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государственного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санитарного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врача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Российской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Федерации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от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28.09.2020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№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28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«Об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утверждении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санитарных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правил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СП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2.4.3648-20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«Санитарно-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эпидемиологические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требования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к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организациям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воспитания 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обучения,</w:t>
      </w:r>
      <w:r w:rsidR="003636DD">
        <w:rPr>
          <w:spacing w:val="-2"/>
          <w:sz w:val="24"/>
        </w:rPr>
        <w:t xml:space="preserve"> </w:t>
      </w:r>
      <w:r w:rsidR="003636DD">
        <w:rPr>
          <w:sz w:val="24"/>
        </w:rPr>
        <w:t>отдыха</w:t>
      </w:r>
      <w:r w:rsidR="003636DD">
        <w:rPr>
          <w:spacing w:val="-2"/>
          <w:sz w:val="24"/>
        </w:rPr>
        <w:t xml:space="preserve"> </w:t>
      </w:r>
      <w:r w:rsidR="003636DD">
        <w:rPr>
          <w:sz w:val="24"/>
        </w:rPr>
        <w:t>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оздоровления детей</w:t>
      </w:r>
      <w:r w:rsidR="003636DD">
        <w:rPr>
          <w:spacing w:val="2"/>
          <w:sz w:val="24"/>
        </w:rPr>
        <w:t xml:space="preserve"> </w:t>
      </w:r>
      <w:r w:rsidR="003636DD">
        <w:rPr>
          <w:sz w:val="24"/>
        </w:rPr>
        <w:t>и</w:t>
      </w:r>
      <w:r w:rsidR="003636DD">
        <w:rPr>
          <w:spacing w:val="1"/>
          <w:sz w:val="24"/>
        </w:rPr>
        <w:t xml:space="preserve"> </w:t>
      </w:r>
      <w:r w:rsidR="003636DD">
        <w:rPr>
          <w:sz w:val="24"/>
        </w:rPr>
        <w:t>молодёжи»;</w:t>
      </w:r>
    </w:p>
    <w:p w:rsidR="00C346D7" w:rsidRDefault="003636DD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BD1362" w:rsidRPr="003E3D73" w:rsidRDefault="00BD1362" w:rsidP="00BD1362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 w:rsidRPr="003E3D73">
        <w:rPr>
          <w:rFonts w:eastAsiaTheme="minorHAnsi"/>
          <w:sz w:val="24"/>
          <w:szCs w:val="24"/>
        </w:rPr>
        <w:t>Во исполнение письма Министерства образования Белгородской области от 7</w:t>
      </w:r>
    </w:p>
    <w:p w:rsidR="00BD1362" w:rsidRPr="003E3D73" w:rsidRDefault="00BD1362" w:rsidP="00BD1362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</w:t>
      </w:r>
      <w:r w:rsidRPr="003E3D73">
        <w:rPr>
          <w:rFonts w:eastAsiaTheme="minorHAnsi"/>
          <w:sz w:val="24"/>
          <w:szCs w:val="24"/>
        </w:rPr>
        <w:t>мая 2024 года № 17-09/14/1557 «О формировании календарного учебного графика</w:t>
      </w:r>
    </w:p>
    <w:p w:rsidR="00BD1362" w:rsidRPr="00BD1362" w:rsidRDefault="00BD1362" w:rsidP="00BD1362">
      <w:pPr>
        <w:pStyle w:val="a4"/>
        <w:tabs>
          <w:tab w:val="left" w:pos="1123"/>
        </w:tabs>
        <w:ind w:right="642" w:firstLine="0"/>
        <w:rPr>
          <w:sz w:val="24"/>
          <w:szCs w:val="24"/>
        </w:rPr>
      </w:pPr>
      <w:r w:rsidRPr="003E3D73">
        <w:rPr>
          <w:rFonts w:eastAsiaTheme="minorHAnsi"/>
          <w:sz w:val="24"/>
          <w:szCs w:val="24"/>
        </w:rPr>
        <w:t>общеобразовательных организаций области в 2024/2025 учебном году»</w:t>
      </w:r>
      <w:r>
        <w:rPr>
          <w:rFonts w:eastAsiaTheme="minorHAnsi"/>
          <w:sz w:val="24"/>
          <w:szCs w:val="24"/>
        </w:rPr>
        <w:t>;</w:t>
      </w:r>
    </w:p>
    <w:p w:rsidR="00C346D7" w:rsidRDefault="003636DD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C346D7" w:rsidRDefault="003636DD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346D7" w:rsidRDefault="003636DD" w:rsidP="00B85442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B85442" w:rsidRDefault="00B85442" w:rsidP="00B85442">
      <w:pPr>
        <w:pStyle w:val="a3"/>
        <w:ind w:left="182" w:right="651"/>
        <w:jc w:val="both"/>
      </w:pPr>
    </w:p>
    <w:p w:rsidR="00C346D7" w:rsidRPr="00B85442" w:rsidRDefault="003636DD" w:rsidP="00B85442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C346D7" w:rsidRDefault="00B85442">
      <w:pPr>
        <w:pStyle w:val="a3"/>
        <w:tabs>
          <w:tab w:val="left" w:pos="6863"/>
        </w:tabs>
        <w:ind w:left="182" w:right="388"/>
      </w:pPr>
      <w:r>
        <w:t xml:space="preserve">         </w:t>
      </w:r>
      <w:r w:rsidR="003636DD">
        <w:t>Организация образовательной деятельности осуществляется по учебным четвертям.</w:t>
      </w:r>
      <w:r w:rsidR="003636DD">
        <w:rPr>
          <w:spacing w:val="1"/>
        </w:rPr>
        <w:t xml:space="preserve"> </w:t>
      </w:r>
      <w:r w:rsidR="003636DD">
        <w:t>Продолжительность</w:t>
      </w:r>
      <w:r w:rsidR="003636DD">
        <w:rPr>
          <w:spacing w:val="56"/>
        </w:rPr>
        <w:t xml:space="preserve"> </w:t>
      </w:r>
      <w:r w:rsidR="003636DD">
        <w:t>учебного</w:t>
      </w:r>
      <w:r w:rsidR="003636DD">
        <w:rPr>
          <w:spacing w:val="55"/>
        </w:rPr>
        <w:t xml:space="preserve"> </w:t>
      </w:r>
      <w:r w:rsidR="003636DD">
        <w:t>года:</w:t>
      </w:r>
      <w:r w:rsidR="003636DD">
        <w:rPr>
          <w:spacing w:val="55"/>
        </w:rPr>
        <w:t xml:space="preserve"> </w:t>
      </w:r>
      <w:r w:rsidR="003636DD">
        <w:t>в</w:t>
      </w:r>
      <w:r w:rsidR="003636DD">
        <w:rPr>
          <w:spacing w:val="54"/>
        </w:rPr>
        <w:t xml:space="preserve"> </w:t>
      </w:r>
      <w:r w:rsidR="003636DD">
        <w:t>5</w:t>
      </w:r>
      <w:r w:rsidR="003636DD">
        <w:rPr>
          <w:spacing w:val="59"/>
        </w:rPr>
        <w:t xml:space="preserve"> </w:t>
      </w:r>
      <w:r w:rsidR="003636DD">
        <w:t>–</w:t>
      </w:r>
      <w:r w:rsidR="003636DD">
        <w:rPr>
          <w:spacing w:val="55"/>
        </w:rPr>
        <w:t xml:space="preserve"> </w:t>
      </w:r>
      <w:r w:rsidR="003636DD">
        <w:t>9</w:t>
      </w:r>
      <w:r w:rsidR="003636DD">
        <w:rPr>
          <w:spacing w:val="59"/>
        </w:rPr>
        <w:t xml:space="preserve"> </w:t>
      </w:r>
      <w:r w:rsidR="003636DD">
        <w:t>классах</w:t>
      </w:r>
      <w:r w:rsidR="003636DD">
        <w:rPr>
          <w:spacing w:val="57"/>
        </w:rPr>
        <w:t xml:space="preserve"> </w:t>
      </w:r>
      <w:r w:rsidR="003636DD">
        <w:t>–</w:t>
      </w:r>
      <w:r w:rsidR="003636DD">
        <w:rPr>
          <w:spacing w:val="58"/>
        </w:rPr>
        <w:t xml:space="preserve"> </w:t>
      </w:r>
      <w:r w:rsidR="003636DD">
        <w:t>34</w:t>
      </w:r>
      <w:r w:rsidR="003636DD">
        <w:tab/>
        <w:t>учебные</w:t>
      </w:r>
      <w:r w:rsidR="003636DD">
        <w:rPr>
          <w:spacing w:val="1"/>
        </w:rPr>
        <w:t xml:space="preserve"> </w:t>
      </w:r>
      <w:r w:rsidR="003636DD">
        <w:t>недели</w:t>
      </w:r>
      <w:r w:rsidR="003636DD">
        <w:rPr>
          <w:spacing w:val="1"/>
        </w:rPr>
        <w:t xml:space="preserve"> </w:t>
      </w:r>
      <w:r w:rsidR="003636DD">
        <w:t>без</w:t>
      </w:r>
      <w:r w:rsidR="003636DD">
        <w:rPr>
          <w:spacing w:val="1"/>
        </w:rPr>
        <w:t xml:space="preserve"> </w:t>
      </w:r>
      <w:r w:rsidR="003636DD">
        <w:t>учета</w:t>
      </w:r>
      <w:r w:rsidR="003636DD">
        <w:rPr>
          <w:spacing w:val="-57"/>
        </w:rPr>
        <w:t xml:space="preserve"> </w:t>
      </w:r>
      <w:r w:rsidR="003636DD">
        <w:t>государственной</w:t>
      </w:r>
      <w:r w:rsidR="003636DD">
        <w:rPr>
          <w:spacing w:val="-1"/>
        </w:rPr>
        <w:t xml:space="preserve"> </w:t>
      </w:r>
      <w:r w:rsidR="003636DD">
        <w:t>итоговой</w:t>
      </w:r>
      <w:r w:rsidR="003636DD">
        <w:rPr>
          <w:spacing w:val="2"/>
        </w:rPr>
        <w:t xml:space="preserve"> </w:t>
      </w:r>
      <w:r w:rsidR="00014506">
        <w:t>аттестации и без учёта праздничных дней.</w:t>
      </w:r>
    </w:p>
    <w:p w:rsidR="00B85442" w:rsidRDefault="003636DD" w:rsidP="00B85442">
      <w:pPr>
        <w:pStyle w:val="a3"/>
        <w:ind w:left="182" w:right="567"/>
      </w:pPr>
      <w:r>
        <w:t>Дата начала учебного года –</w:t>
      </w:r>
      <w:r w:rsidR="00BD1362">
        <w:t>2</w:t>
      </w:r>
      <w:r>
        <w:t>сентября 202</w:t>
      </w:r>
      <w:r w:rsidR="00BD1362">
        <w:t>4</w:t>
      </w:r>
      <w:r>
        <w:t xml:space="preserve"> года. Окончание учебного года – 2</w:t>
      </w:r>
      <w:r w:rsidR="00BD1362">
        <w:t>3</w:t>
      </w:r>
      <w:r>
        <w:t xml:space="preserve"> мая 202</w:t>
      </w:r>
      <w:r w:rsidR="00BD1362">
        <w:t>5</w:t>
      </w:r>
      <w:r>
        <w:t>года.</w:t>
      </w:r>
    </w:p>
    <w:p w:rsidR="0026114E" w:rsidRPr="0026114E" w:rsidRDefault="0026114E" w:rsidP="0026114E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</w:t>
      </w:r>
      <w:r w:rsidRPr="0026114E">
        <w:rPr>
          <w:rFonts w:eastAsiaTheme="minorHAnsi"/>
          <w:sz w:val="24"/>
          <w:szCs w:val="24"/>
        </w:rPr>
        <w:t>Дополнительно для 9-</w:t>
      </w:r>
      <w:r>
        <w:rPr>
          <w:rFonts w:eastAsiaTheme="minorHAnsi"/>
          <w:sz w:val="24"/>
          <w:szCs w:val="24"/>
        </w:rPr>
        <w:t>го</w:t>
      </w:r>
      <w:r w:rsidRPr="0026114E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класса</w:t>
      </w:r>
      <w:r w:rsidRPr="0026114E">
        <w:rPr>
          <w:rFonts w:eastAsiaTheme="minorHAnsi"/>
          <w:sz w:val="24"/>
          <w:szCs w:val="24"/>
        </w:rPr>
        <w:t xml:space="preserve"> окончание учебного года может определяться</w:t>
      </w:r>
    </w:p>
    <w:p w:rsidR="00B85442" w:rsidRPr="0026114E" w:rsidRDefault="0026114E" w:rsidP="0026114E">
      <w:pPr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</w:t>
      </w:r>
      <w:r w:rsidRPr="0026114E">
        <w:rPr>
          <w:rFonts w:eastAsiaTheme="minorHAnsi"/>
          <w:sz w:val="24"/>
          <w:szCs w:val="24"/>
        </w:rPr>
        <w:t>ежегодно в соответствии с расписанием государственной итоговой аттестации.</w:t>
      </w:r>
    </w:p>
    <w:p w:rsidR="00C346D7" w:rsidRDefault="003636DD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C346D7" w:rsidRDefault="003636DD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C346D7" w:rsidRDefault="00C346D7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C346D7">
        <w:trPr>
          <w:trHeight w:val="551"/>
        </w:trPr>
        <w:tc>
          <w:tcPr>
            <w:tcW w:w="1909" w:type="dxa"/>
          </w:tcPr>
          <w:p w:rsidR="00C346D7" w:rsidRDefault="003636DD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C346D7" w:rsidRDefault="003636DD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C346D7" w:rsidRDefault="003636DD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C346D7" w:rsidRDefault="003636DD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26114E">
        <w:trPr>
          <w:trHeight w:val="277"/>
        </w:trPr>
        <w:tc>
          <w:tcPr>
            <w:tcW w:w="1909" w:type="dxa"/>
            <w:vMerge w:val="restart"/>
          </w:tcPr>
          <w:p w:rsidR="0026114E" w:rsidRDefault="0026114E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52" w:type="dxa"/>
          </w:tcPr>
          <w:p w:rsidR="0026114E" w:rsidRDefault="0026114E" w:rsidP="004E729E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6114E" w:rsidRDefault="0026114E" w:rsidP="004E729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02.09.2024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25.10.2024</w:t>
            </w:r>
          </w:p>
        </w:tc>
        <w:tc>
          <w:tcPr>
            <w:tcW w:w="2394" w:type="dxa"/>
          </w:tcPr>
          <w:p w:rsidR="0026114E" w:rsidRDefault="0026114E" w:rsidP="004E729E">
            <w:pPr>
              <w:pStyle w:val="TableParagraph"/>
              <w:spacing w:line="258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8н.</w:t>
            </w:r>
          </w:p>
        </w:tc>
      </w:tr>
      <w:tr w:rsidR="0026114E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26114E" w:rsidRDefault="0026114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6114E" w:rsidRDefault="0026114E" w:rsidP="004E729E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6114E" w:rsidRDefault="0026114E" w:rsidP="004E729E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27.12.2024</w:t>
            </w:r>
          </w:p>
        </w:tc>
        <w:tc>
          <w:tcPr>
            <w:tcW w:w="2394" w:type="dxa"/>
          </w:tcPr>
          <w:p w:rsidR="0026114E" w:rsidRDefault="0026114E" w:rsidP="004E729E">
            <w:pPr>
              <w:pStyle w:val="TableParagraph"/>
              <w:spacing w:line="253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8н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без одного дня)</w:t>
            </w:r>
          </w:p>
        </w:tc>
      </w:tr>
      <w:tr w:rsidR="0026114E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26114E" w:rsidRDefault="0026114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6114E" w:rsidRDefault="0026114E" w:rsidP="004E729E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6114E" w:rsidRDefault="0026114E" w:rsidP="004E729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09.01.2025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28.03.2025</w:t>
            </w:r>
          </w:p>
        </w:tc>
        <w:tc>
          <w:tcPr>
            <w:tcW w:w="2394" w:type="dxa"/>
          </w:tcPr>
          <w:p w:rsidR="0026114E" w:rsidRDefault="0026114E" w:rsidP="004E729E">
            <w:pPr>
              <w:pStyle w:val="TableParagraph"/>
              <w:spacing w:line="258" w:lineRule="exact"/>
              <w:ind w:right="1050"/>
              <w:jc w:val="both"/>
              <w:rPr>
                <w:sz w:val="24"/>
              </w:rPr>
            </w:pPr>
            <w:r>
              <w:rPr>
                <w:sz w:val="24"/>
              </w:rPr>
              <w:t>11н. и 2 дня</w:t>
            </w:r>
          </w:p>
        </w:tc>
      </w:tr>
      <w:tr w:rsidR="0026114E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26114E" w:rsidRDefault="0026114E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26114E" w:rsidRDefault="0026114E" w:rsidP="004E729E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26114E" w:rsidRDefault="0026114E" w:rsidP="004E729E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07.04.2025–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23.05.2025</w:t>
            </w:r>
          </w:p>
        </w:tc>
        <w:tc>
          <w:tcPr>
            <w:tcW w:w="2394" w:type="dxa"/>
          </w:tcPr>
          <w:p w:rsidR="0026114E" w:rsidRDefault="0026114E" w:rsidP="004E729E">
            <w:pPr>
              <w:pStyle w:val="TableParagraph"/>
              <w:spacing w:line="25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7н.</w:t>
            </w:r>
          </w:p>
        </w:tc>
      </w:tr>
    </w:tbl>
    <w:p w:rsidR="00B85442" w:rsidRDefault="00B85442" w:rsidP="0026114E">
      <w:pPr>
        <w:pStyle w:val="Heading2"/>
        <w:spacing w:before="1"/>
        <w:ind w:left="0" w:right="960"/>
        <w:jc w:val="left"/>
      </w:pPr>
    </w:p>
    <w:p w:rsidR="00B85442" w:rsidRDefault="00B85442">
      <w:pPr>
        <w:pStyle w:val="Heading2"/>
        <w:spacing w:before="1"/>
        <w:ind w:left="619" w:right="960"/>
      </w:pPr>
    </w:p>
    <w:p w:rsidR="00C346D7" w:rsidRDefault="003636DD">
      <w:pPr>
        <w:pStyle w:val="Heading2"/>
        <w:spacing w:before="1"/>
        <w:ind w:left="619" w:right="960"/>
      </w:pPr>
      <w:r>
        <w:lastRenderedPageBreak/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C346D7">
        <w:trPr>
          <w:trHeight w:val="273"/>
        </w:trPr>
        <w:tc>
          <w:tcPr>
            <w:tcW w:w="4160" w:type="dxa"/>
          </w:tcPr>
          <w:p w:rsidR="00C346D7" w:rsidRDefault="003636DD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C346D7" w:rsidRDefault="003636DD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C346D7" w:rsidRDefault="003636DD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26114E">
        <w:trPr>
          <w:trHeight w:val="277"/>
        </w:trPr>
        <w:tc>
          <w:tcPr>
            <w:tcW w:w="4160" w:type="dxa"/>
          </w:tcPr>
          <w:p w:rsidR="0026114E" w:rsidRDefault="0026114E" w:rsidP="004E729E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6114E" w:rsidRDefault="0026114E" w:rsidP="004E729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26.10.2024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04.11.2024</w:t>
            </w:r>
          </w:p>
        </w:tc>
        <w:tc>
          <w:tcPr>
            <w:tcW w:w="2537" w:type="dxa"/>
          </w:tcPr>
          <w:p w:rsidR="0026114E" w:rsidRDefault="0026114E" w:rsidP="004E729E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26114E">
        <w:trPr>
          <w:trHeight w:val="278"/>
        </w:trPr>
        <w:tc>
          <w:tcPr>
            <w:tcW w:w="4160" w:type="dxa"/>
          </w:tcPr>
          <w:p w:rsidR="0026114E" w:rsidRDefault="0026114E" w:rsidP="004E729E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6114E" w:rsidRDefault="0026114E" w:rsidP="004E729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28.12.2024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08.01.2025</w:t>
            </w:r>
          </w:p>
        </w:tc>
        <w:tc>
          <w:tcPr>
            <w:tcW w:w="2537" w:type="dxa"/>
          </w:tcPr>
          <w:p w:rsidR="0026114E" w:rsidRDefault="0026114E" w:rsidP="004E729E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12 дней</w:t>
            </w:r>
          </w:p>
        </w:tc>
      </w:tr>
      <w:tr w:rsidR="0026114E">
        <w:trPr>
          <w:trHeight w:val="273"/>
        </w:trPr>
        <w:tc>
          <w:tcPr>
            <w:tcW w:w="4160" w:type="dxa"/>
          </w:tcPr>
          <w:p w:rsidR="0026114E" w:rsidRDefault="0026114E" w:rsidP="004E729E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6114E" w:rsidRDefault="0026114E" w:rsidP="004E729E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29.03.2025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06.04.2025</w:t>
            </w:r>
          </w:p>
        </w:tc>
        <w:tc>
          <w:tcPr>
            <w:tcW w:w="2537" w:type="dxa"/>
          </w:tcPr>
          <w:p w:rsidR="0026114E" w:rsidRDefault="0026114E" w:rsidP="004E729E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26114E">
        <w:trPr>
          <w:trHeight w:val="278"/>
        </w:trPr>
        <w:tc>
          <w:tcPr>
            <w:tcW w:w="4160" w:type="dxa"/>
          </w:tcPr>
          <w:p w:rsidR="0026114E" w:rsidRDefault="0026114E" w:rsidP="004E729E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6114E" w:rsidRDefault="0026114E" w:rsidP="004E729E">
            <w:pPr>
              <w:pStyle w:val="TableParagraph"/>
              <w:spacing w:before="1"/>
              <w:ind w:left="125" w:right="262"/>
            </w:pPr>
            <w:r>
              <w:t>24.05.2025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31.08.2025</w:t>
            </w:r>
          </w:p>
        </w:tc>
        <w:tc>
          <w:tcPr>
            <w:tcW w:w="2537" w:type="dxa"/>
          </w:tcPr>
          <w:p w:rsidR="0026114E" w:rsidRDefault="0026114E" w:rsidP="004E729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346D7" w:rsidRDefault="00C346D7">
      <w:pPr>
        <w:pStyle w:val="a3"/>
        <w:spacing w:before="6"/>
        <w:rPr>
          <w:b/>
          <w:sz w:val="22"/>
        </w:rPr>
      </w:pPr>
    </w:p>
    <w:p w:rsidR="00C346D7" w:rsidRDefault="003636DD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C346D7" w:rsidRDefault="00C346D7">
      <w:pPr>
        <w:pStyle w:val="a3"/>
        <w:spacing w:before="1"/>
        <w:rPr>
          <w:b/>
          <w:sz w:val="29"/>
        </w:rPr>
      </w:pPr>
    </w:p>
    <w:p w:rsidR="00C346D7" w:rsidRDefault="003636DD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>Образовательный процесс в 5-9-х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C346D7" w:rsidRDefault="003636DD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C346D7" w:rsidRDefault="003636DD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 – 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C346D7" w:rsidRDefault="003636DD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 –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C346D7" w:rsidRDefault="00C346D7">
      <w:pPr>
        <w:pStyle w:val="a3"/>
        <w:spacing w:before="11"/>
        <w:rPr>
          <w:sz w:val="23"/>
        </w:rPr>
      </w:pPr>
    </w:p>
    <w:p w:rsidR="00C346D7" w:rsidRDefault="003636DD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недели</w:t>
      </w:r>
      <w:r>
        <w:rPr>
          <w:spacing w:val="13"/>
        </w:rPr>
        <w:t xml:space="preserve"> </w:t>
      </w:r>
      <w:r>
        <w:t>распределяются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«чётные»</w:t>
      </w:r>
      <w:r>
        <w:rPr>
          <w:spacing w:val="12"/>
        </w:rPr>
        <w:t xml:space="preserve"> </w:t>
      </w:r>
      <w:r>
        <w:t>и</w:t>
      </w:r>
    </w:p>
    <w:p w:rsidR="00C346D7" w:rsidRDefault="003636DD">
      <w:pPr>
        <w:pStyle w:val="a3"/>
        <w:ind w:left="182" w:right="531"/>
        <w:jc w:val="both"/>
      </w:pPr>
      <w:r>
        <w:t>«нечётные», что обусловлено особенностями преподавания ряда предметов, на которые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0,5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то есть</w:t>
      </w:r>
      <w:r>
        <w:rPr>
          <w:spacing w:val="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недели.</w:t>
      </w:r>
    </w:p>
    <w:p w:rsidR="00B85442" w:rsidRDefault="00B85442">
      <w:pPr>
        <w:jc w:val="both"/>
      </w:pPr>
    </w:p>
    <w:p w:rsidR="00C346D7" w:rsidRDefault="003636DD">
      <w:pPr>
        <w:pStyle w:val="a4"/>
        <w:numPr>
          <w:ilvl w:val="0"/>
          <w:numId w:val="2"/>
        </w:numPr>
        <w:tabs>
          <w:tab w:val="left" w:pos="921"/>
        </w:tabs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C346D7" w:rsidRDefault="003636DD">
      <w:pPr>
        <w:pStyle w:val="Heading2"/>
        <w:ind w:left="200"/>
        <w:jc w:val="both"/>
        <w:rPr>
          <w:spacing w:val="-1"/>
        </w:rPr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1"/>
        <w:gridCol w:w="166"/>
        <w:gridCol w:w="1189"/>
        <w:gridCol w:w="1273"/>
        <w:gridCol w:w="207"/>
        <w:gridCol w:w="1134"/>
        <w:gridCol w:w="1559"/>
        <w:gridCol w:w="2490"/>
      </w:tblGrid>
      <w:tr w:rsidR="0026114E" w:rsidRPr="00B51807" w:rsidTr="004E729E">
        <w:tc>
          <w:tcPr>
            <w:tcW w:w="4990" w:type="dxa"/>
            <w:gridSpan w:val="6"/>
          </w:tcPr>
          <w:p w:rsidR="0026114E" w:rsidRPr="00B51807" w:rsidRDefault="0026114E" w:rsidP="004E729E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4049" w:type="dxa"/>
            <w:gridSpan w:val="2"/>
            <w:vMerge w:val="restart"/>
          </w:tcPr>
          <w:p w:rsidR="0026114E" w:rsidRPr="00B51807" w:rsidRDefault="0026114E" w:rsidP="004E729E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51807">
              <w:rPr>
                <w:b/>
                <w:sz w:val="28"/>
                <w:szCs w:val="28"/>
              </w:rPr>
              <w:t>2-9 классы</w:t>
            </w:r>
          </w:p>
        </w:tc>
      </w:tr>
      <w:tr w:rsidR="0026114E" w:rsidRPr="00B51807" w:rsidTr="004E729E">
        <w:tc>
          <w:tcPr>
            <w:tcW w:w="2376" w:type="dxa"/>
            <w:gridSpan w:val="3"/>
          </w:tcPr>
          <w:p w:rsidR="0026114E" w:rsidRPr="00B51807" w:rsidRDefault="0026114E" w:rsidP="004E729E">
            <w:pPr>
              <w:spacing w:line="274" w:lineRule="exact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51807">
              <w:rPr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614" w:type="dxa"/>
            <w:gridSpan w:val="3"/>
          </w:tcPr>
          <w:p w:rsidR="0026114E" w:rsidRPr="00B51807" w:rsidRDefault="0026114E" w:rsidP="004E729E">
            <w:pPr>
              <w:spacing w:line="274" w:lineRule="exact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3 и 4 четверти</w:t>
            </w:r>
          </w:p>
        </w:tc>
        <w:tc>
          <w:tcPr>
            <w:tcW w:w="4049" w:type="dxa"/>
            <w:gridSpan w:val="2"/>
            <w:vMerge/>
          </w:tcPr>
          <w:p w:rsidR="0026114E" w:rsidRPr="00B51807" w:rsidRDefault="0026114E" w:rsidP="004E729E">
            <w:pPr>
              <w:spacing w:line="274" w:lineRule="exact"/>
              <w:rPr>
                <w:sz w:val="28"/>
                <w:szCs w:val="28"/>
              </w:rPr>
            </w:pPr>
          </w:p>
        </w:tc>
      </w:tr>
      <w:tr w:rsidR="0026114E" w:rsidRPr="00B51807" w:rsidTr="004E729E">
        <w:tc>
          <w:tcPr>
            <w:tcW w:w="1187" w:type="dxa"/>
            <w:gridSpan w:val="2"/>
          </w:tcPr>
          <w:p w:rsidR="0026114E" w:rsidRPr="00B51807" w:rsidRDefault="0026114E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189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480" w:type="dxa"/>
            <w:gridSpan w:val="2"/>
          </w:tcPr>
          <w:p w:rsidR="0026114E" w:rsidRPr="00B51807" w:rsidRDefault="0026114E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134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26114E" w:rsidRPr="00B51807" w:rsidTr="004E729E">
        <w:tc>
          <w:tcPr>
            <w:tcW w:w="1187" w:type="dxa"/>
            <w:gridSpan w:val="2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189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480" w:type="dxa"/>
            <w:gridSpan w:val="2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134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 xml:space="preserve">0 </w:t>
            </w:r>
            <w:r w:rsidRPr="00B51807">
              <w:rPr>
                <w:sz w:val="28"/>
                <w:szCs w:val="28"/>
              </w:rPr>
              <w:t>– 10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- 10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</w:p>
        </w:tc>
      </w:tr>
      <w:tr w:rsidR="0026114E" w:rsidRPr="00B51807" w:rsidTr="004E729E">
        <w:tc>
          <w:tcPr>
            <w:tcW w:w="2376" w:type="dxa"/>
            <w:gridSpan w:val="3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05</w:t>
            </w:r>
            <w:r w:rsidRPr="00B51807">
              <w:rPr>
                <w:sz w:val="28"/>
                <w:szCs w:val="28"/>
              </w:rPr>
              <w:t xml:space="preserve"> – 10</w:t>
            </w:r>
            <w:r w:rsidRPr="00B51807">
              <w:rPr>
                <w:sz w:val="28"/>
                <w:szCs w:val="28"/>
                <w:vertAlign w:val="superscript"/>
              </w:rPr>
              <w:t>30</w:t>
            </w:r>
            <w:r w:rsidRPr="00B51807">
              <w:rPr>
                <w:b/>
                <w:sz w:val="28"/>
                <w:szCs w:val="28"/>
              </w:rPr>
              <w:t>дин</w:t>
            </w:r>
            <w:proofErr w:type="gramStart"/>
            <w:r w:rsidRPr="00B51807">
              <w:rPr>
                <w:b/>
                <w:sz w:val="28"/>
                <w:szCs w:val="28"/>
              </w:rPr>
              <w:t>.п</w:t>
            </w:r>
            <w:proofErr w:type="gramEnd"/>
            <w:r w:rsidRPr="00B51807">
              <w:rPr>
                <w:b/>
                <w:sz w:val="28"/>
                <w:szCs w:val="28"/>
              </w:rPr>
              <w:t>ауза</w:t>
            </w:r>
          </w:p>
        </w:tc>
        <w:tc>
          <w:tcPr>
            <w:tcW w:w="2614" w:type="dxa"/>
            <w:gridSpan w:val="3"/>
          </w:tcPr>
          <w:p w:rsidR="0026114E" w:rsidRPr="00B51807" w:rsidRDefault="0026114E" w:rsidP="004E729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дин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5</w:t>
            </w:r>
            <w:r w:rsidRPr="00B51807">
              <w:rPr>
                <w:sz w:val="28"/>
                <w:szCs w:val="28"/>
              </w:rPr>
              <w:t xml:space="preserve"> – 11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3 урок</w:t>
            </w: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– 12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</w:tr>
      <w:tr w:rsidR="0026114E" w:rsidRPr="00B51807" w:rsidTr="004E729E">
        <w:tc>
          <w:tcPr>
            <w:tcW w:w="2376" w:type="dxa"/>
            <w:gridSpan w:val="3"/>
          </w:tcPr>
          <w:p w:rsidR="0026114E" w:rsidRPr="00B51807" w:rsidRDefault="0026114E" w:rsidP="004E729E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B51807">
              <w:rPr>
                <w:b/>
                <w:i/>
                <w:sz w:val="28"/>
                <w:szCs w:val="28"/>
              </w:rPr>
              <w:t>2 четверть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2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u w:val="single"/>
                <w:vertAlign w:val="superscript"/>
              </w:rPr>
              <w:t>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13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3"/>
                <w:sz w:val="28"/>
                <w:szCs w:val="28"/>
              </w:rPr>
              <w:t>1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  <w:u w:val="single"/>
                <w:vertAlign w:val="superscript"/>
              </w:rPr>
            </w:pPr>
            <w:r w:rsidRPr="00B51807">
              <w:rPr>
                <w:sz w:val="28"/>
                <w:szCs w:val="28"/>
              </w:rPr>
              <w:t>8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9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6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13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25</w:t>
            </w:r>
            <w:r w:rsidRPr="00B51807">
              <w:rPr>
                <w:sz w:val="28"/>
                <w:szCs w:val="28"/>
              </w:rPr>
              <w:t xml:space="preserve"> – 14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2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7 урок</w:t>
            </w: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14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20</w:t>
            </w:r>
            <w:r w:rsidRPr="00B51807">
              <w:rPr>
                <w:sz w:val="28"/>
                <w:szCs w:val="28"/>
              </w:rPr>
              <w:t xml:space="preserve"> – 15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</w:tr>
      <w:tr w:rsidR="0026114E" w:rsidRPr="00B51807" w:rsidTr="004E729E">
        <w:trPr>
          <w:trHeight w:val="665"/>
        </w:trPr>
        <w:tc>
          <w:tcPr>
            <w:tcW w:w="2376" w:type="dxa"/>
            <w:gridSpan w:val="3"/>
          </w:tcPr>
          <w:p w:rsidR="0026114E" w:rsidRPr="00B51807" w:rsidRDefault="0026114E" w:rsidP="004E729E">
            <w:pPr>
              <w:spacing w:line="27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05</w:t>
            </w:r>
            <w:r w:rsidRPr="00B51807">
              <w:rPr>
                <w:sz w:val="28"/>
                <w:szCs w:val="28"/>
              </w:rPr>
              <w:t xml:space="preserve"> – 10</w:t>
            </w:r>
            <w:r w:rsidRPr="00B51807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0 </w:t>
            </w:r>
            <w:proofErr w:type="spellStart"/>
            <w:r w:rsidRPr="001F3497">
              <w:rPr>
                <w:b/>
                <w:sz w:val="24"/>
                <w:szCs w:val="24"/>
              </w:rPr>
              <w:t>дин</w:t>
            </w:r>
            <w:proofErr w:type="gramStart"/>
            <w:r w:rsidRPr="001F3497">
              <w:rPr>
                <w:b/>
                <w:sz w:val="24"/>
                <w:szCs w:val="24"/>
              </w:rPr>
              <w:t>.п</w:t>
            </w:r>
            <w:proofErr w:type="gramEnd"/>
            <w:r w:rsidRPr="001F3497">
              <w:rPr>
                <w:b/>
                <w:sz w:val="24"/>
                <w:szCs w:val="24"/>
              </w:rPr>
              <w:t>ауза</w:t>
            </w:r>
            <w:proofErr w:type="spellEnd"/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51807">
              <w:rPr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10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30</w:t>
            </w:r>
            <w:r w:rsidRPr="00B51807">
              <w:rPr>
                <w:sz w:val="28"/>
                <w:szCs w:val="28"/>
              </w:rPr>
              <w:t xml:space="preserve"> 11</w:t>
            </w:r>
            <w:r w:rsidRPr="00B51807"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4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  <w:r w:rsidRPr="00B5180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  <w:r w:rsidRPr="00B5180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u w:val="single"/>
                <w:vertAlign w:val="superscript"/>
              </w:rPr>
              <w:t>55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6114E" w:rsidRPr="00B51807" w:rsidTr="004E729E">
        <w:tc>
          <w:tcPr>
            <w:tcW w:w="1021" w:type="dxa"/>
          </w:tcPr>
          <w:p w:rsidR="0026114E" w:rsidRPr="00B51807" w:rsidRDefault="0026114E" w:rsidP="004E729E">
            <w:pPr>
              <w:shd w:val="clear" w:color="auto" w:fill="FFFFFF"/>
              <w:ind w:left="10"/>
              <w:rPr>
                <w:b/>
                <w:bCs/>
                <w:spacing w:val="-1"/>
                <w:sz w:val="28"/>
                <w:szCs w:val="28"/>
              </w:rPr>
            </w:pPr>
            <w:r w:rsidRPr="00B51807">
              <w:rPr>
                <w:b/>
                <w:bCs/>
                <w:spacing w:val="-1"/>
                <w:sz w:val="28"/>
                <w:szCs w:val="28"/>
              </w:rPr>
              <w:t>5 урок</w:t>
            </w:r>
          </w:p>
        </w:tc>
        <w:tc>
          <w:tcPr>
            <w:tcW w:w="1355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  <w:vertAlign w:val="superscript"/>
              </w:rPr>
            </w:pPr>
            <w:r w:rsidRPr="00B51807">
              <w:rPr>
                <w:sz w:val="28"/>
                <w:szCs w:val="28"/>
              </w:rPr>
              <w:t>12</w:t>
            </w:r>
            <w:r w:rsidRPr="00B51807">
              <w:rPr>
                <w:sz w:val="28"/>
                <w:szCs w:val="28"/>
                <w:vertAlign w:val="superscript"/>
              </w:rPr>
              <w:t>30-</w:t>
            </w:r>
            <w:r w:rsidRPr="00B51807">
              <w:rPr>
                <w:sz w:val="28"/>
                <w:szCs w:val="28"/>
              </w:rPr>
              <w:t>13</w:t>
            </w:r>
            <w:r w:rsidRPr="00B51807">
              <w:rPr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273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1341" w:type="dxa"/>
            <w:gridSpan w:val="2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114E" w:rsidRPr="00B51807" w:rsidRDefault="0026114E" w:rsidP="004E729E">
            <w:pPr>
              <w:shd w:val="clear" w:color="auto" w:fill="FFFFFF"/>
              <w:ind w:left="14"/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2490" w:type="dxa"/>
          </w:tcPr>
          <w:p w:rsidR="0026114E" w:rsidRPr="00B51807" w:rsidRDefault="0026114E" w:rsidP="004E729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346D7" w:rsidRDefault="00C346D7">
      <w:pPr>
        <w:pStyle w:val="a3"/>
        <w:spacing w:before="1"/>
      </w:pPr>
    </w:p>
    <w:p w:rsidR="00C346D7" w:rsidRPr="00B85442" w:rsidRDefault="0026114E" w:rsidP="00B85442">
      <w:pPr>
        <w:pStyle w:val="a3"/>
        <w:ind w:left="200" w:right="283"/>
        <w:jc w:val="both"/>
      </w:pPr>
      <w:r>
        <w:rPr>
          <w:b/>
          <w:spacing w:val="-1"/>
        </w:rPr>
        <w:t>6.</w:t>
      </w:r>
      <w:r w:rsidR="003636DD">
        <w:rPr>
          <w:b/>
          <w:spacing w:val="-1"/>
        </w:rPr>
        <w:t>Объем</w:t>
      </w:r>
      <w:r w:rsidR="003636DD">
        <w:rPr>
          <w:b/>
          <w:spacing w:val="-14"/>
        </w:rPr>
        <w:t xml:space="preserve"> </w:t>
      </w:r>
      <w:r w:rsidR="003636DD">
        <w:rPr>
          <w:b/>
          <w:spacing w:val="-1"/>
        </w:rPr>
        <w:t>домашних</w:t>
      </w:r>
      <w:r w:rsidR="003636DD">
        <w:rPr>
          <w:b/>
          <w:spacing w:val="-13"/>
        </w:rPr>
        <w:t xml:space="preserve"> </w:t>
      </w:r>
      <w:r w:rsidR="003636DD">
        <w:rPr>
          <w:b/>
          <w:spacing w:val="-1"/>
        </w:rPr>
        <w:t>заданий</w:t>
      </w:r>
      <w:r w:rsidR="003636DD">
        <w:rPr>
          <w:b/>
          <w:spacing w:val="-13"/>
        </w:rPr>
        <w:t xml:space="preserve"> </w:t>
      </w:r>
      <w:r w:rsidR="003636DD">
        <w:t>по</w:t>
      </w:r>
      <w:r w:rsidR="003636DD">
        <w:rPr>
          <w:spacing w:val="-12"/>
        </w:rPr>
        <w:t xml:space="preserve"> </w:t>
      </w:r>
      <w:r w:rsidR="003636DD">
        <w:t>всем</w:t>
      </w:r>
      <w:r w:rsidR="003636DD">
        <w:rPr>
          <w:spacing w:val="-14"/>
        </w:rPr>
        <w:t xml:space="preserve"> </w:t>
      </w:r>
      <w:r w:rsidR="003636DD">
        <w:t>предметам</w:t>
      </w:r>
      <w:r w:rsidR="003636DD">
        <w:rPr>
          <w:spacing w:val="-14"/>
        </w:rPr>
        <w:t xml:space="preserve"> </w:t>
      </w:r>
      <w:r w:rsidR="003636DD">
        <w:t>такой,</w:t>
      </w:r>
      <w:r w:rsidR="003636DD">
        <w:rPr>
          <w:spacing w:val="-12"/>
        </w:rPr>
        <w:t xml:space="preserve"> </w:t>
      </w:r>
      <w:r w:rsidR="003636DD">
        <w:t>что</w:t>
      </w:r>
      <w:r w:rsidR="003636DD">
        <w:rPr>
          <w:spacing w:val="-15"/>
        </w:rPr>
        <w:t xml:space="preserve"> </w:t>
      </w:r>
      <w:r w:rsidR="003636DD">
        <w:t>затраты</w:t>
      </w:r>
      <w:r w:rsidR="003636DD">
        <w:rPr>
          <w:spacing w:val="-13"/>
        </w:rPr>
        <w:t xml:space="preserve"> </w:t>
      </w:r>
      <w:r w:rsidR="003636DD">
        <w:t>времени</w:t>
      </w:r>
      <w:r w:rsidR="003636DD">
        <w:rPr>
          <w:spacing w:val="-13"/>
        </w:rPr>
        <w:t xml:space="preserve"> </w:t>
      </w:r>
      <w:r w:rsidR="003636DD">
        <w:t>на</w:t>
      </w:r>
      <w:r w:rsidR="003636DD">
        <w:rPr>
          <w:spacing w:val="-13"/>
        </w:rPr>
        <w:t xml:space="preserve"> </w:t>
      </w:r>
      <w:r w:rsidR="003636DD">
        <w:t>его</w:t>
      </w:r>
      <w:r w:rsidR="003636DD">
        <w:rPr>
          <w:spacing w:val="-14"/>
        </w:rPr>
        <w:t xml:space="preserve"> </w:t>
      </w:r>
      <w:proofErr w:type="spellStart"/>
      <w:r w:rsidR="003636DD">
        <w:t>ыполнение</w:t>
      </w:r>
      <w:proofErr w:type="spellEnd"/>
      <w:r w:rsidR="003636DD">
        <w:rPr>
          <w:spacing w:val="-58"/>
        </w:rPr>
        <w:t xml:space="preserve"> </w:t>
      </w:r>
      <w:r w:rsidR="003636DD">
        <w:t>не превышают (в астрономических часах), 5 классах – 2,0 часа; в 6 – 8 классах – 2,5 часа, в 9</w:t>
      </w:r>
      <w:r w:rsidR="003636DD">
        <w:rPr>
          <w:spacing w:val="-57"/>
        </w:rPr>
        <w:t xml:space="preserve"> </w:t>
      </w:r>
      <w:r w:rsidR="003636DD">
        <w:t>классах</w:t>
      </w:r>
      <w:r w:rsidR="003636DD">
        <w:rPr>
          <w:spacing w:val="-1"/>
        </w:rPr>
        <w:t xml:space="preserve"> </w:t>
      </w:r>
      <w:r w:rsidR="003636DD">
        <w:t>– до 3,5 часов.</w:t>
      </w:r>
    </w:p>
    <w:p w:rsidR="0026114E" w:rsidRDefault="0026114E" w:rsidP="0026114E">
      <w:pPr>
        <w:pStyle w:val="Heading2"/>
        <w:tabs>
          <w:tab w:val="left" w:pos="921"/>
        </w:tabs>
        <w:ind w:left="182"/>
        <w:jc w:val="right"/>
      </w:pPr>
    </w:p>
    <w:p w:rsidR="00C346D7" w:rsidRDefault="0026114E" w:rsidP="0026114E">
      <w:pPr>
        <w:pStyle w:val="Heading2"/>
        <w:tabs>
          <w:tab w:val="left" w:pos="921"/>
        </w:tabs>
        <w:ind w:left="542"/>
        <w:jc w:val="left"/>
      </w:pPr>
      <w:r>
        <w:lastRenderedPageBreak/>
        <w:t>7.</w:t>
      </w:r>
      <w:r w:rsidR="003636DD">
        <w:t>Время</w:t>
      </w:r>
      <w:r w:rsidR="003636DD">
        <w:rPr>
          <w:spacing w:val="-4"/>
        </w:rPr>
        <w:t xml:space="preserve"> </w:t>
      </w:r>
      <w:r w:rsidR="003636DD">
        <w:t>занятий</w:t>
      </w:r>
      <w:r w:rsidR="003636DD">
        <w:rPr>
          <w:spacing w:val="-2"/>
        </w:rPr>
        <w:t xml:space="preserve"> </w:t>
      </w:r>
      <w:r w:rsidR="003636DD">
        <w:t>внеурочной</w:t>
      </w:r>
      <w:r w:rsidR="003636DD">
        <w:rPr>
          <w:spacing w:val="-3"/>
        </w:rPr>
        <w:t xml:space="preserve"> </w:t>
      </w:r>
      <w:r w:rsidR="003636DD">
        <w:t>деятельности.</w:t>
      </w:r>
    </w:p>
    <w:p w:rsidR="00C346D7" w:rsidRDefault="00C346D7">
      <w:pPr>
        <w:pStyle w:val="a3"/>
        <w:rPr>
          <w:b/>
        </w:rPr>
      </w:pPr>
    </w:p>
    <w:p w:rsidR="00C346D7" w:rsidRDefault="003636DD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 w:rsidR="00543224">
        <w:t>первый</w:t>
      </w:r>
      <w:r w:rsidR="005E1D39">
        <w:t xml:space="preserve"> 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C346D7" w:rsidRDefault="003636DD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C346D7" w:rsidRDefault="00C346D7">
      <w:pPr>
        <w:pStyle w:val="a3"/>
        <w:spacing w:before="10"/>
        <w:rPr>
          <w:sz w:val="23"/>
        </w:rPr>
      </w:pPr>
    </w:p>
    <w:p w:rsidR="00C346D7" w:rsidRPr="0026114E" w:rsidRDefault="0026114E" w:rsidP="0026114E">
      <w:pPr>
        <w:tabs>
          <w:tab w:val="left" w:pos="921"/>
        </w:tabs>
        <w:spacing w:before="1"/>
        <w:ind w:left="568"/>
        <w:rPr>
          <w:b/>
        </w:rPr>
      </w:pPr>
      <w:r>
        <w:rPr>
          <w:b/>
        </w:rPr>
        <w:t>8.</w:t>
      </w:r>
      <w:r w:rsidR="003636DD" w:rsidRPr="0026114E">
        <w:rPr>
          <w:b/>
        </w:rPr>
        <w:t>Сроки</w:t>
      </w:r>
      <w:r w:rsidR="003636DD" w:rsidRPr="0026114E">
        <w:rPr>
          <w:b/>
          <w:spacing w:val="-12"/>
        </w:rPr>
        <w:t xml:space="preserve"> </w:t>
      </w:r>
      <w:r w:rsidR="003636DD" w:rsidRPr="0026114E">
        <w:rPr>
          <w:b/>
        </w:rPr>
        <w:t>проведения</w:t>
      </w:r>
      <w:r w:rsidR="003636DD" w:rsidRPr="0026114E">
        <w:rPr>
          <w:b/>
          <w:spacing w:val="-11"/>
        </w:rPr>
        <w:t xml:space="preserve"> </w:t>
      </w:r>
      <w:r w:rsidR="003636DD" w:rsidRPr="0026114E">
        <w:rPr>
          <w:b/>
        </w:rPr>
        <w:t>промежуточной</w:t>
      </w:r>
      <w:r w:rsidR="003636DD" w:rsidRPr="0026114E">
        <w:rPr>
          <w:b/>
          <w:spacing w:val="-8"/>
        </w:rPr>
        <w:t xml:space="preserve"> </w:t>
      </w:r>
      <w:r w:rsidR="003636DD" w:rsidRPr="0026114E">
        <w:rPr>
          <w:b/>
        </w:rPr>
        <w:t>аттестации</w:t>
      </w:r>
    </w:p>
    <w:p w:rsidR="00C346D7" w:rsidRDefault="00C346D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0"/>
        <w:gridCol w:w="1836"/>
        <w:gridCol w:w="5830"/>
      </w:tblGrid>
      <w:tr w:rsidR="00C346D7">
        <w:trPr>
          <w:trHeight w:val="273"/>
        </w:trPr>
        <w:tc>
          <w:tcPr>
            <w:tcW w:w="1550" w:type="dxa"/>
          </w:tcPr>
          <w:p w:rsidR="00C346D7" w:rsidRDefault="003636DD">
            <w:pPr>
              <w:pStyle w:val="TableParagraph"/>
              <w:spacing w:line="253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666" w:type="dxa"/>
            <w:gridSpan w:val="2"/>
          </w:tcPr>
          <w:p w:rsidR="00C346D7" w:rsidRDefault="003636DD">
            <w:pPr>
              <w:pStyle w:val="TableParagraph"/>
              <w:spacing w:line="253" w:lineRule="exact"/>
              <w:ind w:left="18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4824E9">
        <w:trPr>
          <w:trHeight w:val="277"/>
        </w:trPr>
        <w:tc>
          <w:tcPr>
            <w:tcW w:w="1550" w:type="dxa"/>
            <w:vMerge w:val="restart"/>
          </w:tcPr>
          <w:p w:rsidR="004824E9" w:rsidRDefault="004824E9">
            <w:pPr>
              <w:pStyle w:val="TableParagraph"/>
              <w:jc w:val="left"/>
              <w:rPr>
                <w:b/>
                <w:sz w:val="26"/>
              </w:rPr>
            </w:pPr>
          </w:p>
          <w:p w:rsidR="004824E9" w:rsidRDefault="004824E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4824E9" w:rsidRDefault="004824E9">
            <w:pPr>
              <w:pStyle w:val="TableParagraph"/>
              <w:ind w:left="2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836" w:type="dxa"/>
          </w:tcPr>
          <w:p w:rsidR="004824E9" w:rsidRDefault="004824E9" w:rsidP="004E729E">
            <w:pPr>
              <w:pStyle w:val="TableParagraph"/>
              <w:spacing w:line="258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4824E9" w:rsidRDefault="004824E9" w:rsidP="004E729E">
            <w:pPr>
              <w:pStyle w:val="TableParagraph"/>
              <w:spacing w:line="258" w:lineRule="exact"/>
              <w:ind w:right="178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21.10.24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25.10.24</w:t>
            </w:r>
          </w:p>
        </w:tc>
      </w:tr>
      <w:tr w:rsidR="004824E9">
        <w:trPr>
          <w:trHeight w:val="273"/>
        </w:trPr>
        <w:tc>
          <w:tcPr>
            <w:tcW w:w="1550" w:type="dxa"/>
            <w:vMerge/>
            <w:tcBorders>
              <w:top w:val="nil"/>
            </w:tcBorders>
          </w:tcPr>
          <w:p w:rsidR="004824E9" w:rsidRDefault="004824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4824E9" w:rsidRDefault="004824E9" w:rsidP="004E729E">
            <w:pPr>
              <w:pStyle w:val="TableParagraph"/>
              <w:spacing w:line="25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4824E9" w:rsidRDefault="004824E9" w:rsidP="004E729E">
            <w:pPr>
              <w:pStyle w:val="TableParagraph"/>
              <w:spacing w:line="253" w:lineRule="exact"/>
              <w:ind w:right="178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23.12.24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27.12.24</w:t>
            </w:r>
          </w:p>
        </w:tc>
      </w:tr>
      <w:tr w:rsidR="004824E9">
        <w:trPr>
          <w:trHeight w:val="277"/>
        </w:trPr>
        <w:tc>
          <w:tcPr>
            <w:tcW w:w="1550" w:type="dxa"/>
            <w:vMerge/>
            <w:tcBorders>
              <w:top w:val="nil"/>
            </w:tcBorders>
          </w:tcPr>
          <w:p w:rsidR="004824E9" w:rsidRDefault="004824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4824E9" w:rsidRDefault="004824E9" w:rsidP="004E729E">
            <w:pPr>
              <w:pStyle w:val="TableParagraph"/>
              <w:spacing w:line="258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830" w:type="dxa"/>
          </w:tcPr>
          <w:p w:rsidR="004824E9" w:rsidRDefault="004824E9" w:rsidP="004E729E">
            <w:pPr>
              <w:pStyle w:val="TableParagraph"/>
              <w:spacing w:line="258" w:lineRule="exact"/>
              <w:ind w:right="178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24.03.25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27.03.25</w:t>
            </w:r>
          </w:p>
        </w:tc>
      </w:tr>
      <w:tr w:rsidR="004824E9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:rsidR="004824E9" w:rsidRDefault="004824E9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</w:tcPr>
          <w:p w:rsidR="004824E9" w:rsidRDefault="004824E9" w:rsidP="004E729E">
            <w:pPr>
              <w:pStyle w:val="TableParagraph"/>
              <w:spacing w:line="258" w:lineRule="exact"/>
              <w:ind w:left="2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824E9">
        <w:trPr>
          <w:trHeight w:val="273"/>
        </w:trPr>
        <w:tc>
          <w:tcPr>
            <w:tcW w:w="1550" w:type="dxa"/>
            <w:vMerge/>
            <w:tcBorders>
              <w:top w:val="nil"/>
            </w:tcBorders>
          </w:tcPr>
          <w:p w:rsidR="004824E9" w:rsidRDefault="004824E9">
            <w:pPr>
              <w:rPr>
                <w:sz w:val="2"/>
                <w:szCs w:val="2"/>
              </w:rPr>
            </w:pPr>
          </w:p>
        </w:tc>
        <w:tc>
          <w:tcPr>
            <w:tcW w:w="7666" w:type="dxa"/>
            <w:gridSpan w:val="2"/>
          </w:tcPr>
          <w:p w:rsidR="004824E9" w:rsidRDefault="004824E9" w:rsidP="004E729E">
            <w:pPr>
              <w:pStyle w:val="TableParagraph"/>
              <w:spacing w:line="253" w:lineRule="exact"/>
              <w:ind w:left="137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19.05.25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23.05.25</w:t>
            </w:r>
          </w:p>
        </w:tc>
      </w:tr>
    </w:tbl>
    <w:p w:rsidR="00C346D7" w:rsidRDefault="00C346D7">
      <w:pPr>
        <w:pStyle w:val="a3"/>
        <w:spacing w:before="11"/>
        <w:rPr>
          <w:b/>
          <w:sz w:val="23"/>
        </w:rPr>
      </w:pPr>
    </w:p>
    <w:p w:rsidR="00E15817" w:rsidRDefault="00E15817">
      <w:pPr>
        <w:pStyle w:val="a3"/>
        <w:ind w:left="200" w:right="404"/>
        <w:jc w:val="both"/>
        <w:rPr>
          <w:b/>
        </w:rPr>
      </w:pPr>
    </w:p>
    <w:p w:rsidR="00C346D7" w:rsidRDefault="003636DD">
      <w:pPr>
        <w:pStyle w:val="a3"/>
        <w:ind w:left="200" w:right="404"/>
        <w:jc w:val="both"/>
      </w:pPr>
      <w:r>
        <w:rPr>
          <w:b/>
        </w:rPr>
        <w:t xml:space="preserve">Промежуточная аттестация </w:t>
      </w:r>
      <w:r>
        <w:t>обучающихся 5 – 9-х классов проводится в конце каждого</w:t>
      </w:r>
      <w:r>
        <w:rPr>
          <w:spacing w:val="1"/>
        </w:rPr>
        <w:t xml:space="preserve"> </w:t>
      </w:r>
      <w:r>
        <w:t>учебного периода по четвертям в соответствии с Положением о формах, периодичности и</w:t>
      </w:r>
      <w:r>
        <w:rPr>
          <w:spacing w:val="1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текущего</w:t>
      </w:r>
      <w:r>
        <w:rPr>
          <w:spacing w:val="-14"/>
        </w:rPr>
        <w:t xml:space="preserve"> </w:t>
      </w:r>
      <w:r>
        <w:rPr>
          <w:spacing w:val="-1"/>
        </w:rPr>
        <w:t>контроля</w:t>
      </w:r>
      <w:r>
        <w:rPr>
          <w:spacing w:val="-15"/>
        </w:rPr>
        <w:t xml:space="preserve"> </w:t>
      </w:r>
      <w:r>
        <w:t>успеваемости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 w:rsidR="00E15817">
        <w:t>МБОУ «Иващенковская ООШ»</w:t>
      </w:r>
      <w:r>
        <w:t>.</w:t>
      </w:r>
    </w:p>
    <w:p w:rsidR="00C346D7" w:rsidRDefault="00C346D7">
      <w:pPr>
        <w:pStyle w:val="a3"/>
      </w:pPr>
    </w:p>
    <w:p w:rsidR="00C346D7" w:rsidRDefault="003636DD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85442" w:rsidRDefault="00B85442">
      <w:pPr>
        <w:jc w:val="both"/>
      </w:pPr>
    </w:p>
    <w:p w:rsidR="00C346D7" w:rsidRDefault="004824E9" w:rsidP="004824E9">
      <w:pPr>
        <w:pStyle w:val="Heading2"/>
        <w:tabs>
          <w:tab w:val="left" w:pos="441"/>
        </w:tabs>
        <w:spacing w:before="90"/>
        <w:ind w:left="0"/>
        <w:jc w:val="left"/>
      </w:pPr>
      <w:r>
        <w:t xml:space="preserve">  9.</w:t>
      </w:r>
      <w:r w:rsidR="003636DD">
        <w:t>Режим</w:t>
      </w:r>
      <w:r w:rsidR="003636DD">
        <w:rPr>
          <w:spacing w:val="-3"/>
        </w:rPr>
        <w:t xml:space="preserve"> </w:t>
      </w:r>
      <w:r w:rsidR="003636DD">
        <w:t>работы</w:t>
      </w:r>
      <w:r w:rsidR="003636DD">
        <w:rPr>
          <w:spacing w:val="-2"/>
        </w:rPr>
        <w:t xml:space="preserve"> </w:t>
      </w:r>
      <w:r w:rsidR="003636DD">
        <w:t>Образовательной</w:t>
      </w:r>
      <w:r w:rsidR="003636DD">
        <w:rPr>
          <w:spacing w:val="-1"/>
        </w:rPr>
        <w:t xml:space="preserve"> </w:t>
      </w:r>
      <w:r w:rsidR="003636DD">
        <w:t>организации</w:t>
      </w:r>
    </w:p>
    <w:p w:rsidR="00C346D7" w:rsidRDefault="00C346D7">
      <w:pPr>
        <w:pStyle w:val="a3"/>
        <w:spacing w:before="11"/>
        <w:rPr>
          <w:b/>
          <w:sz w:val="23"/>
        </w:rPr>
      </w:pPr>
    </w:p>
    <w:p w:rsidR="00C346D7" w:rsidRDefault="003636DD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777755">
        <w:t>18.00</w:t>
      </w:r>
      <w:r>
        <w:t>.</w:t>
      </w:r>
    </w:p>
    <w:p w:rsidR="00777755" w:rsidRDefault="00777755">
      <w:pPr>
        <w:pStyle w:val="a3"/>
        <w:ind w:left="200" w:right="288"/>
        <w:jc w:val="both"/>
      </w:pPr>
      <w:r>
        <w:t>В субботу с 8.00 до 14.00</w:t>
      </w:r>
    </w:p>
    <w:p w:rsidR="00C346D7" w:rsidRDefault="00777755">
      <w:pPr>
        <w:pStyle w:val="a3"/>
        <w:ind w:left="200" w:right="288"/>
        <w:jc w:val="both"/>
      </w:pPr>
      <w:r>
        <w:t xml:space="preserve">В </w:t>
      </w:r>
      <w:r w:rsidR="003636DD">
        <w:t>воскресенье и праздничные дни Образовательная организация не работает. На</w:t>
      </w:r>
      <w:r w:rsidR="003636DD">
        <w:rPr>
          <w:spacing w:val="1"/>
        </w:rPr>
        <w:t xml:space="preserve"> </w:t>
      </w:r>
      <w:r w:rsidR="003636DD">
        <w:t>период</w:t>
      </w:r>
      <w:r w:rsidR="003636DD">
        <w:rPr>
          <w:spacing w:val="1"/>
        </w:rPr>
        <w:t xml:space="preserve"> </w:t>
      </w:r>
      <w:r w:rsidR="003636DD">
        <w:t>каникул</w:t>
      </w:r>
      <w:r w:rsidR="003636DD">
        <w:rPr>
          <w:spacing w:val="1"/>
        </w:rPr>
        <w:t xml:space="preserve"> </w:t>
      </w:r>
      <w:r w:rsidR="003636DD">
        <w:t>приказом</w:t>
      </w:r>
      <w:r w:rsidR="003636DD">
        <w:rPr>
          <w:spacing w:val="1"/>
        </w:rPr>
        <w:t xml:space="preserve"> </w:t>
      </w:r>
      <w:r w:rsidR="003636DD">
        <w:t>по</w:t>
      </w:r>
      <w:r w:rsidR="003636DD">
        <w:rPr>
          <w:spacing w:val="1"/>
        </w:rPr>
        <w:t xml:space="preserve"> </w:t>
      </w:r>
      <w:r w:rsidR="003636DD">
        <w:t>школе</w:t>
      </w:r>
      <w:r w:rsidR="003636DD">
        <w:rPr>
          <w:spacing w:val="1"/>
        </w:rPr>
        <w:t xml:space="preserve"> </w:t>
      </w:r>
      <w:r w:rsidR="003636DD">
        <w:t>может</w:t>
      </w:r>
      <w:r w:rsidR="003636DD">
        <w:rPr>
          <w:spacing w:val="1"/>
        </w:rPr>
        <w:t xml:space="preserve"> </w:t>
      </w:r>
      <w:r w:rsidR="003636DD">
        <w:t>быть</w:t>
      </w:r>
      <w:r w:rsidR="003636DD">
        <w:rPr>
          <w:spacing w:val="1"/>
        </w:rPr>
        <w:t xml:space="preserve"> </w:t>
      </w:r>
      <w:r w:rsidR="003636DD">
        <w:t>установлен</w:t>
      </w:r>
      <w:r w:rsidR="003636DD">
        <w:rPr>
          <w:spacing w:val="1"/>
        </w:rPr>
        <w:t xml:space="preserve"> </w:t>
      </w:r>
      <w:r w:rsidR="003636DD">
        <w:t>особый</w:t>
      </w:r>
      <w:r w:rsidR="003636DD">
        <w:rPr>
          <w:spacing w:val="1"/>
        </w:rPr>
        <w:t xml:space="preserve"> </w:t>
      </w:r>
      <w:r w:rsidR="003636DD">
        <w:t>режим</w:t>
      </w:r>
      <w:r w:rsidR="003636DD">
        <w:rPr>
          <w:spacing w:val="1"/>
        </w:rPr>
        <w:t xml:space="preserve"> </w:t>
      </w:r>
      <w:r w:rsidR="003636DD">
        <w:t>функционирования</w:t>
      </w:r>
    </w:p>
    <w:p w:rsidR="00C346D7" w:rsidRDefault="00C346D7">
      <w:pPr>
        <w:pStyle w:val="a3"/>
      </w:pPr>
    </w:p>
    <w:p w:rsidR="00C346D7" w:rsidRPr="00B85442" w:rsidRDefault="004824E9" w:rsidP="004824E9">
      <w:pPr>
        <w:pStyle w:val="Heading2"/>
        <w:tabs>
          <w:tab w:val="left" w:pos="441"/>
        </w:tabs>
        <w:ind w:left="0"/>
        <w:jc w:val="left"/>
      </w:pPr>
      <w:r>
        <w:t xml:space="preserve">  10.</w:t>
      </w:r>
      <w:r w:rsidR="003636DD">
        <w:t>Государственная</w:t>
      </w:r>
      <w:r w:rsidR="003636DD">
        <w:rPr>
          <w:spacing w:val="-4"/>
        </w:rPr>
        <w:t xml:space="preserve"> </w:t>
      </w:r>
      <w:r w:rsidR="003636DD">
        <w:t>итоговая</w:t>
      </w:r>
      <w:r w:rsidR="003636DD">
        <w:rPr>
          <w:spacing w:val="-3"/>
        </w:rPr>
        <w:t xml:space="preserve"> </w:t>
      </w:r>
      <w:r w:rsidR="003636DD">
        <w:t>аттестация</w:t>
      </w:r>
    </w:p>
    <w:p w:rsidR="00C346D7" w:rsidRDefault="003636DD">
      <w:pPr>
        <w:pStyle w:val="a3"/>
        <w:ind w:left="200"/>
      </w:pPr>
      <w:r>
        <w:t>Сроки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итоговой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9-х</w:t>
      </w:r>
      <w:r>
        <w:rPr>
          <w:spacing w:val="1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C346D7" w:rsidRDefault="003636DD">
      <w:pPr>
        <w:pStyle w:val="a3"/>
        <w:ind w:left="200" w:right="47"/>
      </w:pPr>
      <w:r>
        <w:t>Регламентируется</w:t>
      </w:r>
      <w:r>
        <w:rPr>
          <w:spacing w:val="7"/>
        </w:rPr>
        <w:t xml:space="preserve"> </w:t>
      </w:r>
      <w:r>
        <w:t>порядком,</w:t>
      </w:r>
      <w:r>
        <w:rPr>
          <w:spacing w:val="7"/>
        </w:rPr>
        <w:t xml:space="preserve"> </w:t>
      </w:r>
      <w:r>
        <w:t>установленным</w:t>
      </w:r>
      <w:r>
        <w:rPr>
          <w:spacing w:val="6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службой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надзору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:rsidR="00C346D7" w:rsidRDefault="003636DD">
      <w:pPr>
        <w:pStyle w:val="a3"/>
        <w:spacing w:before="1"/>
        <w:ind w:left="200" w:right="47"/>
      </w:pPr>
      <w:r>
        <w:t>Организуется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распоряжениями</w:t>
      </w:r>
      <w:r>
        <w:rPr>
          <w:spacing w:val="13"/>
        </w:rPr>
        <w:t xml:space="preserve"> </w:t>
      </w:r>
      <w:r w:rsidR="00777755">
        <w:t xml:space="preserve">Министерства </w:t>
      </w:r>
      <w:proofErr w:type="spellStart"/>
      <w:r w:rsidR="00777755">
        <w:t>образованияБелгородской</w:t>
      </w:r>
      <w:proofErr w:type="spellEnd"/>
      <w:r w:rsidR="00777755">
        <w:t xml:space="preserve"> области.</w:t>
      </w:r>
    </w:p>
    <w:p w:rsidR="00C346D7" w:rsidRDefault="003636DD">
      <w:pPr>
        <w:pStyle w:val="a3"/>
        <w:ind w:left="200" w:right="47"/>
      </w:pP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 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экзаменов.</w:t>
      </w:r>
    </w:p>
    <w:sectPr w:rsidR="00C346D7" w:rsidSect="0026114E">
      <w:pgSz w:w="11910" w:h="16840"/>
      <w:pgMar w:top="993" w:right="6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390"/>
    <w:multiLevelType w:val="hybridMultilevel"/>
    <w:tmpl w:val="8B4C8D9A"/>
    <w:lvl w:ilvl="0" w:tplc="5E8A541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A12D5C"/>
    <w:multiLevelType w:val="hybridMultilevel"/>
    <w:tmpl w:val="C0FC288C"/>
    <w:lvl w:ilvl="0" w:tplc="F7DEAE20">
      <w:start w:val="1"/>
      <w:numFmt w:val="decimal"/>
      <w:lvlText w:val="%1."/>
      <w:lvlJc w:val="left"/>
      <w:pPr>
        <w:ind w:left="363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310534E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29CE15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3746DCBE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1320F450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326E21C6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0C84A95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8E6C4FC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BA9ED25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2">
    <w:nsid w:val="6BDA6278"/>
    <w:multiLevelType w:val="hybridMultilevel"/>
    <w:tmpl w:val="D932F0C6"/>
    <w:lvl w:ilvl="0" w:tplc="A3F0D6DE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608F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2FF8867C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CEB69B86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F8C0AA6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4CD4CA92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F1726874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C1E60854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CA6666B2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346D7"/>
    <w:rsid w:val="00014506"/>
    <w:rsid w:val="000D2E5A"/>
    <w:rsid w:val="00115D51"/>
    <w:rsid w:val="001312A2"/>
    <w:rsid w:val="0026114E"/>
    <w:rsid w:val="003168D8"/>
    <w:rsid w:val="003342E7"/>
    <w:rsid w:val="003636DD"/>
    <w:rsid w:val="004824E9"/>
    <w:rsid w:val="00543224"/>
    <w:rsid w:val="005C3350"/>
    <w:rsid w:val="005E1D39"/>
    <w:rsid w:val="00697DC1"/>
    <w:rsid w:val="00777755"/>
    <w:rsid w:val="00835F74"/>
    <w:rsid w:val="00886A33"/>
    <w:rsid w:val="008C03CB"/>
    <w:rsid w:val="009A543F"/>
    <w:rsid w:val="009F2DB1"/>
    <w:rsid w:val="00A4316A"/>
    <w:rsid w:val="00B85442"/>
    <w:rsid w:val="00BD1362"/>
    <w:rsid w:val="00C07C79"/>
    <w:rsid w:val="00C346D7"/>
    <w:rsid w:val="00CE7802"/>
    <w:rsid w:val="00D94341"/>
    <w:rsid w:val="00DA0D4D"/>
    <w:rsid w:val="00E15817"/>
    <w:rsid w:val="00FD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6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6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346D7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346D7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346D7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346D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D2E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Пользователь</cp:lastModifiedBy>
  <cp:revision>10</cp:revision>
  <cp:lastPrinted>2023-09-04T06:12:00Z</cp:lastPrinted>
  <dcterms:created xsi:type="dcterms:W3CDTF">2023-08-31T20:10:00Z</dcterms:created>
  <dcterms:modified xsi:type="dcterms:W3CDTF">2024-09-24T07:14:00Z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